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D9" w:rsidRDefault="0045484A">
      <w:pPr>
        <w:spacing w:line="240" w:lineRule="auto"/>
        <w:ind w:left="-426" w:right="-286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ПУБЛИЧНОЙ ОФЕРТЫ </w:t>
      </w:r>
    </w:p>
    <w:p w:rsidR="00CD49D9" w:rsidRDefault="0045484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bookmarkEnd w:id="0"/>
      <w:bookmarkEnd w:id="1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p w:rsidR="00CD49D9" w:rsidRDefault="0045484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CD49D9" w:rsidRDefault="00CD49D9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9D9" w:rsidRDefault="0045484A">
      <w:pPr>
        <w:spacing w:line="240" w:lineRule="auto"/>
        <w:ind w:left="-426" w:right="-286" w:firstLine="426"/>
        <w:jc w:val="both"/>
      </w:pPr>
      <w:proofErr w:type="gramStart"/>
      <w:r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МАУ МФЦ </w:t>
      </w:r>
      <w:proofErr w:type="spellStart"/>
      <w:r>
        <w:rPr>
          <w:rFonts w:ascii="Times New Roman" w:hAnsi="Times New Roman" w:cs="Times New Roman"/>
        </w:rPr>
        <w:t>Целинского</w:t>
      </w:r>
      <w:proofErr w:type="spellEnd"/>
      <w:r>
        <w:rPr>
          <w:rFonts w:ascii="Times New Roman" w:hAnsi="Times New Roman" w:cs="Times New Roman"/>
        </w:rPr>
        <w:t xml:space="preserve"> района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МАУ МФЦ </w:t>
      </w:r>
      <w:proofErr w:type="spellStart"/>
      <w:r>
        <w:rPr>
          <w:rFonts w:ascii="Times New Roman" w:hAnsi="Times New Roman" w:cs="Times New Roman"/>
        </w:rPr>
        <w:t>Целинского</w:t>
      </w:r>
      <w:proofErr w:type="spellEnd"/>
      <w:r>
        <w:rPr>
          <w:rFonts w:ascii="Times New Roman" w:hAnsi="Times New Roman" w:cs="Times New Roman"/>
        </w:rPr>
        <w:t xml:space="preserve"> района  предоставления услуг на условиях, изложенных</w:t>
      </w:r>
      <w:proofErr w:type="gramEnd"/>
      <w:r>
        <w:rPr>
          <w:rFonts w:ascii="Times New Roman" w:hAnsi="Times New Roman" w:cs="Times New Roman"/>
        </w:rPr>
        <w:t xml:space="preserve"> в настоящей Оферте и приложениях к ней.</w:t>
      </w:r>
    </w:p>
    <w:p w:rsidR="00CD49D9" w:rsidRDefault="0045484A">
      <w:pPr>
        <w:pStyle w:val="aff1"/>
        <w:widowControl/>
        <w:numPr>
          <w:ilvl w:val="0"/>
          <w:numId w:val="17"/>
        </w:numPr>
        <w:tabs>
          <w:tab w:val="left" w:pos="284"/>
        </w:tabs>
        <w:suppressAutoHyphens w:val="0"/>
        <w:ind w:left="-426" w:right="-286" w:firstLine="426"/>
        <w:contextualSpacing/>
        <w:jc w:val="both"/>
      </w:pPr>
      <w:r>
        <w:rPr>
          <w:rFonts w:ascii="Times New Roman" w:hAnsi="Times New Roman" w:cs="Times New Roman"/>
          <w:szCs w:val="24"/>
        </w:rPr>
        <w:t xml:space="preserve">Оферта вступает в силу со дня, следующего за днем размещения её на сайте МАУ МФЦ </w:t>
      </w:r>
      <w:proofErr w:type="spellStart"/>
      <w:r>
        <w:rPr>
          <w:rFonts w:ascii="Times New Roman" w:hAnsi="Times New Roman" w:cs="Times New Roman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 в информационно-телекоммуникационной сети Интернет по адресу: </w:t>
      </w:r>
      <w:hyperlink r:id="rId9">
        <w:r>
          <w:rPr>
            <w:rStyle w:val="-"/>
            <w:rFonts w:ascii="Times New Roman" w:hAnsi="Times New Roman" w:cs="Times New Roman"/>
            <w:color w:val="00000A"/>
            <w:szCs w:val="24"/>
          </w:rPr>
          <w:t>http://celina.mfc61.ru/</w:t>
        </w:r>
      </w:hyperlink>
      <w:r>
        <w:rPr>
          <w:rStyle w:val="-"/>
          <w:rFonts w:ascii="Times New Roman" w:hAnsi="Times New Roman" w:cs="Times New Roman"/>
          <w:color w:val="00000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и действует по 31.12. 2019 года включительно. МАУ МФЦ </w:t>
      </w:r>
      <w:proofErr w:type="spellStart"/>
      <w:r>
        <w:rPr>
          <w:rFonts w:ascii="Times New Roman" w:hAnsi="Times New Roman" w:cs="Times New Roman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 вправе отменить Оферту в любое время без объяснения причин. </w:t>
      </w:r>
    </w:p>
    <w:p w:rsidR="00CD49D9" w:rsidRDefault="0045484A">
      <w:pPr>
        <w:pStyle w:val="aff1"/>
        <w:widowControl/>
        <w:numPr>
          <w:ilvl w:val="0"/>
          <w:numId w:val="17"/>
        </w:numPr>
        <w:tabs>
          <w:tab w:val="left" w:pos="284"/>
        </w:tabs>
        <w:suppressAutoHyphens w:val="0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CD49D9" w:rsidRDefault="0045484A">
      <w:pPr>
        <w:pStyle w:val="aff1"/>
        <w:widowControl/>
        <w:numPr>
          <w:ilvl w:val="0"/>
          <w:numId w:val="17"/>
        </w:numPr>
        <w:tabs>
          <w:tab w:val="left" w:pos="284"/>
        </w:tabs>
        <w:suppressAutoHyphens w:val="0"/>
        <w:ind w:left="-426" w:right="-286" w:firstLine="426"/>
        <w:contextualSpacing/>
        <w:jc w:val="both"/>
      </w:pPr>
      <w:proofErr w:type="gramStart"/>
      <w:r>
        <w:rPr>
          <w:rFonts w:ascii="Times New Roman" w:hAnsi="Times New Roman" w:cs="Times New Roman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МАУ МФЦ </w:t>
      </w:r>
      <w:proofErr w:type="spellStart"/>
      <w:r>
        <w:rPr>
          <w:rFonts w:ascii="Times New Roman" w:hAnsi="Times New Roman" w:cs="Times New Roman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района: 347760, Ростовская область, </w:t>
      </w:r>
      <w:proofErr w:type="spellStart"/>
      <w:r>
        <w:rPr>
          <w:rFonts w:ascii="Times New Roman" w:hAnsi="Times New Roman" w:cs="Times New Roman"/>
          <w:szCs w:val="24"/>
        </w:rPr>
        <w:t>Целинский</w:t>
      </w:r>
      <w:proofErr w:type="spellEnd"/>
      <w:r>
        <w:rPr>
          <w:rFonts w:ascii="Times New Roman" w:hAnsi="Times New Roman" w:cs="Times New Roman"/>
          <w:szCs w:val="24"/>
        </w:rPr>
        <w:t xml:space="preserve"> район, п. Целина, ул. 2 линия</w:t>
      </w:r>
      <w:proofErr w:type="gramEnd"/>
      <w:r>
        <w:rPr>
          <w:rFonts w:ascii="Times New Roman" w:hAnsi="Times New Roman" w:cs="Times New Roman"/>
          <w:szCs w:val="24"/>
        </w:rPr>
        <w:t>, 111.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CD49D9" w:rsidRDefault="0045484A">
      <w:pPr>
        <w:pStyle w:val="aff1"/>
        <w:widowControl/>
        <w:numPr>
          <w:ilvl w:val="0"/>
          <w:numId w:val="17"/>
        </w:numPr>
        <w:tabs>
          <w:tab w:val="left" w:pos="284"/>
        </w:tabs>
        <w:suppressAutoHyphens w:val="0"/>
        <w:ind w:left="-426" w:right="-286" w:firstLine="426"/>
        <w:contextualSpacing/>
        <w:jc w:val="both"/>
      </w:pPr>
      <w:r>
        <w:rPr>
          <w:rFonts w:ascii="Times New Roman" w:hAnsi="Times New Roman" w:cs="Times New Roman"/>
          <w:szCs w:val="24"/>
        </w:rPr>
        <w:t xml:space="preserve">МАУ МФЦ </w:t>
      </w:r>
      <w:proofErr w:type="spellStart"/>
      <w:r>
        <w:rPr>
          <w:rFonts w:ascii="Times New Roman" w:hAnsi="Times New Roman" w:cs="Times New Roman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 оставляет за собой право вносить изменения в Оферту, в </w:t>
      </w:r>
      <w:proofErr w:type="gramStart"/>
      <w:r>
        <w:rPr>
          <w:rFonts w:ascii="Times New Roman" w:hAnsi="Times New Roman" w:cs="Times New Roman"/>
          <w:szCs w:val="24"/>
        </w:rPr>
        <w:t>связи</w:t>
      </w:r>
      <w:proofErr w:type="gramEnd"/>
      <w:r>
        <w:rPr>
          <w:rFonts w:ascii="Times New Roman" w:hAnsi="Times New Roman" w:cs="Times New Roman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МАУ МФЦ </w:t>
      </w:r>
      <w:proofErr w:type="spellStart"/>
      <w:r>
        <w:rPr>
          <w:rFonts w:ascii="Times New Roman" w:hAnsi="Times New Roman" w:cs="Times New Roman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 обязан разместить на сайте в информационно–телекоммуникационной сети Интернет по адресу: </w:t>
      </w:r>
      <w:hyperlink r:id="rId10">
        <w:r>
          <w:rPr>
            <w:rStyle w:val="-"/>
            <w:rFonts w:ascii="Times New Roman" w:hAnsi="Times New Roman" w:cs="Times New Roman"/>
            <w:color w:val="00000A"/>
            <w:szCs w:val="24"/>
          </w:rPr>
          <w:t>http://celina.mfc61.ru/</w:t>
        </w:r>
      </w:hyperlink>
      <w:r>
        <w:rPr>
          <w:rStyle w:val="-"/>
          <w:rFonts w:ascii="Times New Roman" w:hAnsi="Times New Roman" w:cs="Times New Roman"/>
          <w:color w:val="00000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CD49D9" w:rsidRDefault="00CD49D9">
      <w:pPr>
        <w:pStyle w:val="aff1"/>
        <w:tabs>
          <w:tab w:val="left" w:pos="284"/>
        </w:tabs>
        <w:ind w:left="0" w:right="-286"/>
        <w:jc w:val="both"/>
        <w:rPr>
          <w:rFonts w:ascii="Times New Roman" w:hAnsi="Times New Roman" w:cs="Times New Roman"/>
          <w:szCs w:val="24"/>
        </w:rPr>
      </w:pPr>
    </w:p>
    <w:p w:rsidR="00CD49D9" w:rsidRDefault="00CD49D9">
      <w:pPr>
        <w:pStyle w:val="aff1"/>
        <w:tabs>
          <w:tab w:val="left" w:pos="284"/>
        </w:tabs>
        <w:ind w:left="0" w:right="-286"/>
        <w:jc w:val="both"/>
        <w:rPr>
          <w:rFonts w:ascii="Times New Roman" w:hAnsi="Times New Roman" w:cs="Times New Roman"/>
          <w:szCs w:val="24"/>
        </w:rPr>
      </w:pPr>
    </w:p>
    <w:p w:rsidR="00CD49D9" w:rsidRDefault="0045484A">
      <w:pPr>
        <w:rPr>
          <w:rFonts w:ascii="Times New Roman" w:hAnsi="Times New Roman" w:cs="Times New Roman"/>
        </w:rPr>
      </w:pPr>
      <w:r>
        <w:br w:type="page"/>
      </w:r>
    </w:p>
    <w:tbl>
      <w:tblPr>
        <w:tblStyle w:val="affc"/>
        <w:tblW w:w="4678" w:type="dxa"/>
        <w:tblInd w:w="552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78"/>
      </w:tblGrid>
      <w:tr w:rsidR="00CD49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pageBreakBefore/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CD49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right"/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bookmarkStart w:id="3" w:name="__DdeLink__37008_1091610760"/>
            <w:r>
              <w:rPr>
                <w:rFonts w:ascii="Times New Roman" w:hAnsi="Times New Roman" w:cs="Times New Roman"/>
                <w:b/>
              </w:rPr>
              <w:t xml:space="preserve">МАУ МФЦ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Целинского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</w:t>
            </w:r>
            <w:bookmarkEnd w:id="3"/>
            <w:r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CD49D9" w:rsidRDefault="00CD49D9">
      <w:pPr>
        <w:spacing w:line="240" w:lineRule="auto"/>
        <w:jc w:val="right"/>
        <w:rPr>
          <w:rFonts w:ascii="Times New Roman" w:hAnsi="Times New Roman" w:cs="Times New Roman"/>
        </w:rPr>
      </w:pPr>
    </w:p>
    <w:p w:rsidR="00CD49D9" w:rsidRDefault="00CD49D9">
      <w:pPr>
        <w:spacing w:line="240" w:lineRule="auto"/>
        <w:jc w:val="right"/>
        <w:rPr>
          <w:rFonts w:ascii="Times New Roman" w:hAnsi="Times New Roman" w:cs="Times New Roman"/>
        </w:rPr>
      </w:pP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публичную оферту</w:t>
      </w:r>
    </w:p>
    <w:p w:rsidR="00CD49D9" w:rsidRDefault="0045484A">
      <w:pPr>
        <w:spacing w:line="240" w:lineRule="auto"/>
        <w:ind w:right="-286"/>
        <w:jc w:val="center"/>
      </w:pPr>
      <w:r>
        <w:rPr>
          <w:rFonts w:ascii="Times New Roman CYR" w:hAnsi="Times New Roman CYR" w:cs="Times New Roman"/>
        </w:rPr>
        <w:t xml:space="preserve">о </w:t>
      </w:r>
      <w:r>
        <w:rPr>
          <w:rFonts w:ascii="Times New Roman CYR" w:hAnsi="Times New Roman CYR"/>
        </w:rPr>
        <w:t xml:space="preserve">заключении договора об организации предоставления на площадке МАУ МФЦ </w:t>
      </w:r>
      <w:proofErr w:type="spellStart"/>
      <w:r>
        <w:rPr>
          <w:rFonts w:ascii="Times New Roman CYR" w:hAnsi="Times New Roman CYR"/>
        </w:rPr>
        <w:t>Целинского</w:t>
      </w:r>
      <w:proofErr w:type="spellEnd"/>
      <w:r>
        <w:rPr>
          <w:rFonts w:ascii="Times New Roman CYR" w:hAnsi="Times New Roman CYR"/>
        </w:rPr>
        <w:t xml:space="preserve"> района услуг по обращению с твердыми коммунальными отходами</w:t>
      </w:r>
    </w:p>
    <w:p w:rsidR="00CD49D9" w:rsidRPr="0045484A" w:rsidRDefault="00CD49D9">
      <w:pPr>
        <w:widowControl w:val="0"/>
        <w:spacing w:line="240" w:lineRule="auto"/>
        <w:ind w:right="-286"/>
        <w:jc w:val="center"/>
        <w:rPr>
          <w:rFonts w:ascii="Times New Roman" w:hAnsi="Times New Roman"/>
        </w:rPr>
      </w:pPr>
    </w:p>
    <w:p w:rsidR="00CD49D9" w:rsidRDefault="0045484A">
      <w:pPr>
        <w:widowControl w:val="0"/>
        <w:spacing w:line="240" w:lineRule="auto"/>
        <w:jc w:val="both"/>
      </w:pPr>
      <w:r>
        <w:rPr>
          <w:rFonts w:ascii="Times New Roman CYR" w:hAnsi="Times New Roman CYR"/>
        </w:rPr>
        <w:t xml:space="preserve">Изучив публичную оферту о заключении договора об организации предоставления на площадке МАУ МФЦ </w:t>
      </w:r>
      <w:proofErr w:type="spellStart"/>
      <w:r>
        <w:rPr>
          <w:rFonts w:ascii="Times New Roman CYR" w:hAnsi="Times New Roman CYR"/>
        </w:rPr>
        <w:t>Целинского</w:t>
      </w:r>
      <w:proofErr w:type="spellEnd"/>
      <w:r>
        <w:rPr>
          <w:rFonts w:ascii="Times New Roman CYR" w:hAnsi="Times New Roman CYR"/>
        </w:rPr>
        <w:t xml:space="preserve"> района услуг по обращению с твердыми коммунальными отходами,</w:t>
      </w:r>
    </w:p>
    <w:p w:rsidR="00CD49D9" w:rsidRDefault="00CD49D9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CD49D9" w:rsidRDefault="00CD49D9">
      <w:pPr>
        <w:spacing w:line="240" w:lineRule="auto"/>
        <w:rPr>
          <w:rFonts w:ascii="Times New Roman" w:hAnsi="Times New Roman" w:cs="Times New Roman"/>
        </w:rPr>
      </w:pP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CD49D9" w:rsidRDefault="00CD49D9">
      <w:pPr>
        <w:spacing w:line="240" w:lineRule="auto"/>
        <w:jc w:val="center"/>
        <w:rPr>
          <w:rFonts w:ascii="Times New Roman" w:hAnsi="Times New Roman" w:cs="Times New Roman"/>
        </w:rPr>
      </w:pPr>
    </w:p>
    <w:p w:rsidR="00CD49D9" w:rsidRDefault="0045484A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Style w:val="-"/>
          <w:rFonts w:ascii="Times New Roman CYR" w:hAnsi="Times New Roman CYR" w:cs="Times New Roman"/>
          <w:color w:val="00000A"/>
        </w:rPr>
        <w:t xml:space="preserve">МАУ </w:t>
      </w:r>
      <w:r>
        <w:rPr>
          <w:rFonts w:ascii="Times New Roman CYR" w:hAnsi="Times New Roman CYR"/>
        </w:rPr>
        <w:t xml:space="preserve">МФЦ </w:t>
      </w:r>
      <w:proofErr w:type="spellStart"/>
      <w:r>
        <w:rPr>
          <w:rFonts w:ascii="Times New Roman CYR" w:hAnsi="Times New Roman CYR"/>
        </w:rPr>
        <w:t>Целинского</w:t>
      </w:r>
      <w:proofErr w:type="spellEnd"/>
      <w:r>
        <w:rPr>
          <w:rFonts w:ascii="Times New Roman CYR" w:hAnsi="Times New Roman CYR"/>
        </w:rPr>
        <w:t xml:space="preserve"> района в информационно-телекоммуникационной сети Интернет по адресу: </w:t>
      </w:r>
      <w:r>
        <w:rPr>
          <w:rFonts w:ascii="Times New Roman CYR" w:hAnsi="Times New Roman CYR"/>
          <w:color w:val="0000FF"/>
          <w:u w:val="single"/>
        </w:rPr>
        <w:t>http://celina.mfc61.ru/</w:t>
      </w:r>
      <w:r w:rsidRPr="0045484A"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. Подписанный и скрепленный печатью договор направляем.</w:t>
      </w:r>
    </w:p>
    <w:p w:rsidR="00CD49D9" w:rsidRDefault="00CD49D9">
      <w:pPr>
        <w:spacing w:line="240" w:lineRule="auto"/>
        <w:jc w:val="center"/>
        <w:rPr>
          <w:rFonts w:ascii="Times New Roman" w:hAnsi="Times New Roman" w:cs="Times New Roman"/>
        </w:rPr>
      </w:pPr>
    </w:p>
    <w:p w:rsidR="00CD49D9" w:rsidRDefault="00CD49D9">
      <w:pPr>
        <w:spacing w:line="240" w:lineRule="auto"/>
        <w:rPr>
          <w:rFonts w:ascii="Times New Roman" w:hAnsi="Times New Roman" w:cs="Times New Roman"/>
        </w:rPr>
      </w:pPr>
    </w:p>
    <w:p w:rsidR="00CD49D9" w:rsidRDefault="0045484A">
      <w:pPr>
        <w:spacing w:line="240" w:lineRule="auto"/>
      </w:pPr>
      <w:r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  <w:highlight w:val="yellow"/>
        </w:rPr>
        <w:t>Подпись Ф.И.О</w:t>
      </w:r>
    </w:p>
    <w:p w:rsidR="00CD49D9" w:rsidRDefault="00CD49D9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</w:p>
    <w:p w:rsidR="00CD49D9" w:rsidRDefault="0045484A">
      <w:pPr>
        <w:spacing w:line="240" w:lineRule="auto"/>
      </w:pPr>
      <w:r>
        <w:rPr>
          <w:rFonts w:ascii="Times New Roman" w:hAnsi="Times New Roman" w:cs="Times New Roman"/>
          <w:highlight w:val="yellow"/>
        </w:rPr>
        <w:t>М.П.</w:t>
      </w:r>
    </w:p>
    <w:p w:rsidR="00CD49D9" w:rsidRDefault="0045484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Дата</w:t>
      </w:r>
    </w:p>
    <w:p w:rsidR="00CD49D9" w:rsidRDefault="0045484A">
      <w:pPr>
        <w:rPr>
          <w:rFonts w:ascii="Times New Roman" w:hAnsi="Times New Roman" w:cs="Times New Roman"/>
          <w:highlight w:val="yellow"/>
        </w:rPr>
      </w:pPr>
      <w:r>
        <w:br w:type="page"/>
      </w:r>
    </w:p>
    <w:tbl>
      <w:tblPr>
        <w:tblStyle w:val="affc"/>
        <w:tblW w:w="4678" w:type="dxa"/>
        <w:tblInd w:w="552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78"/>
      </w:tblGrid>
      <w:tr w:rsidR="00CD49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pageBreakBefore/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2 </w:t>
            </w:r>
          </w:p>
        </w:tc>
      </w:tr>
      <w:tr w:rsidR="00CD49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МАУ МФЦ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Целинского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услуг по обращению с твердыми коммунальными отходами</w:t>
            </w:r>
          </w:p>
        </w:tc>
      </w:tr>
    </w:tbl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 w:rsidR="00CD49D9" w:rsidRDefault="00CD49D9">
      <w:pPr>
        <w:widowControl w:val="0"/>
        <w:spacing w:line="240" w:lineRule="auto"/>
        <w:jc w:val="center"/>
      </w:pPr>
    </w:p>
    <w:p w:rsidR="00CD49D9" w:rsidRDefault="0045484A">
      <w:pPr>
        <w:pStyle w:val="15"/>
        <w:widowControl w:val="0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i w:val="0"/>
          <w:sz w:val="24"/>
          <w:szCs w:val="24"/>
        </w:rPr>
        <w:t>«___» __________ 2019</w:t>
      </w:r>
    </w:p>
    <w:p w:rsidR="00CD49D9" w:rsidRDefault="0045484A">
      <w:pPr>
        <w:widowControl w:val="0"/>
        <w:tabs>
          <w:tab w:val="left" w:pos="0"/>
          <w:tab w:val="left" w:pos="34"/>
          <w:tab w:val="left" w:pos="176"/>
          <w:tab w:val="decimal" w:pos="851"/>
          <w:tab w:val="decimal" w:pos="1418"/>
        </w:tabs>
        <w:spacing w:line="240" w:lineRule="auto"/>
        <w:jc w:val="both"/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 xml:space="preserve">с одной стороны, и </w:t>
      </w:r>
      <w:r>
        <w:rPr>
          <w:rFonts w:ascii="Times New Roman CYR" w:hAnsi="Times New Roman CYR"/>
          <w:color w:val="000000"/>
        </w:rPr>
        <w:t>Муниципальное</w:t>
      </w:r>
      <w:r>
        <w:rPr>
          <w:rFonts w:ascii="Times New Roman CYR" w:hAnsi="Times New Roman CYR"/>
          <w:i/>
          <w:color w:val="000000"/>
        </w:rPr>
        <w:t xml:space="preserve"> </w:t>
      </w:r>
      <w:r>
        <w:rPr>
          <w:rFonts w:ascii="Times New Roman CYR" w:hAnsi="Times New Roman CYR"/>
          <w:color w:val="000000"/>
        </w:rPr>
        <w:t xml:space="preserve">автономное учреждение </w:t>
      </w:r>
      <w:proofErr w:type="spellStart"/>
      <w:r>
        <w:rPr>
          <w:rFonts w:ascii="Times New Roman CYR" w:hAnsi="Times New Roman CYR"/>
          <w:color w:val="000000"/>
        </w:rPr>
        <w:t>Целинского</w:t>
      </w:r>
      <w:proofErr w:type="spellEnd"/>
      <w:r>
        <w:rPr>
          <w:rFonts w:ascii="Times New Roman CYR" w:hAnsi="Times New Roman CYR"/>
          <w:color w:val="000000"/>
        </w:rPr>
        <w:t xml:space="preserve"> района </w:t>
      </w:r>
      <w:r w:rsidRPr="0045484A">
        <w:rPr>
          <w:rFonts w:ascii="Times New Roman" w:hAnsi="Times New Roman"/>
          <w:color w:val="000000"/>
        </w:rPr>
        <w:t>«</w:t>
      </w:r>
      <w:r>
        <w:rPr>
          <w:rFonts w:ascii="Times New Roman CYR" w:hAnsi="Times New Roman CYR"/>
          <w:color w:val="000000"/>
        </w:rPr>
        <w:t>Многофункциональный центр предоставления государственных и муниципальных услуг</w:t>
      </w:r>
      <w:r w:rsidRPr="0045484A">
        <w:rPr>
          <w:rFonts w:ascii="Times New Roman" w:hAnsi="Times New Roman"/>
          <w:color w:val="000000"/>
        </w:rPr>
        <w:t xml:space="preserve">» (далее – МФЦ), </w:t>
      </w:r>
      <w:r>
        <w:rPr>
          <w:rFonts w:ascii="Times New Roman CYR" w:hAnsi="Times New Roman CYR"/>
          <w:color w:val="000000"/>
        </w:rPr>
        <w:t xml:space="preserve">в лице директора </w:t>
      </w:r>
      <w:proofErr w:type="spellStart"/>
      <w:r>
        <w:rPr>
          <w:rFonts w:ascii="Times New Roman CYR" w:hAnsi="Times New Roman CYR"/>
          <w:color w:val="000000"/>
        </w:rPr>
        <w:t>Рубликова</w:t>
      </w:r>
      <w:proofErr w:type="spellEnd"/>
      <w:r>
        <w:rPr>
          <w:rFonts w:ascii="Times New Roman CYR" w:hAnsi="Times New Roman CYR"/>
          <w:color w:val="000000"/>
        </w:rPr>
        <w:t xml:space="preserve"> Николая Ивановича, действующего на основании Устава, утвержденного постановлением Главы </w:t>
      </w:r>
      <w:proofErr w:type="spellStart"/>
      <w:r>
        <w:rPr>
          <w:rFonts w:ascii="Times New Roman CYR" w:hAnsi="Times New Roman CYR"/>
          <w:color w:val="000000"/>
        </w:rPr>
        <w:t>Целинского</w:t>
      </w:r>
      <w:proofErr w:type="spellEnd"/>
      <w:r>
        <w:rPr>
          <w:rFonts w:ascii="Times New Roman CYR" w:hAnsi="Times New Roman CYR"/>
          <w:color w:val="000000"/>
        </w:rPr>
        <w:t xml:space="preserve"> района от 20.02.2012 года № 85</w:t>
      </w:r>
      <w:r>
        <w:rPr>
          <w:rFonts w:ascii="Times New Roman" w:hAnsi="Times New Roman"/>
        </w:rPr>
        <w:t>, с другой стороны, именуемые далее Стороны, заключили настоящий договор о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нижеследующем</w:t>
      </w:r>
      <w:proofErr w:type="gramEnd"/>
      <w:r>
        <w:rPr>
          <w:rFonts w:ascii="Times New Roman" w:hAnsi="Times New Roman"/>
        </w:rPr>
        <w:t xml:space="preserve">:  </w:t>
      </w:r>
    </w:p>
    <w:p w:rsidR="00CD49D9" w:rsidRDefault="00CD49D9">
      <w:pPr>
        <w:widowControl w:val="0"/>
        <w:tabs>
          <w:tab w:val="left" w:pos="0"/>
          <w:tab w:val="left" w:pos="34"/>
          <w:tab w:val="left" w:pos="176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/>
        </w:rPr>
      </w:pPr>
    </w:p>
    <w:p w:rsidR="00CD49D9" w:rsidRDefault="0045484A">
      <w:pPr>
        <w:widowControl w:val="0"/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CD49D9" w:rsidRDefault="00CD49D9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/>
          <w:iCs/>
        </w:rPr>
      </w:pP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>
        <w:rPr>
          <w:rFonts w:ascii="Times New Roman" w:hAnsi="Times New Roman"/>
        </w:rPr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1.1. </w:t>
      </w:r>
      <w:r>
        <w:rPr>
          <w:rFonts w:ascii="Times New Roman" w:hAnsi="Times New Roman" w:cs="Times New Roman"/>
          <w:b/>
        </w:rPr>
        <w:t>ТКО</w:t>
      </w:r>
      <w:r>
        <w:rPr>
          <w:rFonts w:ascii="Times New Roman" w:hAnsi="Times New Roman" w:cs="Times New Roman"/>
        </w:rPr>
        <w:t xml:space="preserve"> – твердые коммунальные отходы.</w:t>
      </w: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1.2. </w:t>
      </w:r>
      <w:r>
        <w:rPr>
          <w:rFonts w:ascii="Times New Roman" w:hAnsi="Times New Roman" w:cs="Times New Roman"/>
          <w:b/>
        </w:rPr>
        <w:t xml:space="preserve">Заявка </w:t>
      </w:r>
      <w:r>
        <w:rPr>
          <w:rFonts w:ascii="Times New Roman" w:hAnsi="Times New Roman" w:cs="Times New Roman"/>
        </w:rPr>
        <w:t>– заявка на заключение договора оказания услуг по обращению с ТКО.</w:t>
      </w: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</w:t>
      </w:r>
      <w:r>
        <w:rPr>
          <w:rFonts w:ascii="Times New Roman" w:hAnsi="Times New Roman" w:cs="Times New Roman"/>
          <w:b/>
        </w:rPr>
        <w:t>Заявление</w:t>
      </w:r>
      <w:r>
        <w:rPr>
          <w:rFonts w:ascii="Times New Roman" w:hAnsi="Times New Roman" w:cs="Times New Roman"/>
        </w:rPr>
        <w:t xml:space="preserve"> – заявление на перерасчет размера платы за коммунальную услугу по обращению с ТКО</w:t>
      </w: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</w:t>
      </w:r>
      <w:r>
        <w:rPr>
          <w:rFonts w:ascii="Times New Roman" w:hAnsi="Times New Roman" w:cs="Times New Roman"/>
          <w:b/>
        </w:rPr>
        <w:t xml:space="preserve">Заявитель </w:t>
      </w:r>
      <w:r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CD49D9" w:rsidRDefault="0045484A">
      <w:pPr>
        <w:widowControl w:val="0"/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1.5. </w:t>
      </w:r>
      <w:r>
        <w:rPr>
          <w:rFonts w:ascii="Times New Roman" w:hAnsi="Times New Roman" w:cs="Times New Roman"/>
          <w:b/>
        </w:rPr>
        <w:t xml:space="preserve">ТОСП – </w:t>
      </w:r>
      <w:r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 w:cs="Times New Roman"/>
        </w:rPr>
        <w:t xml:space="preserve"> и муниципальных услуг».</w:t>
      </w:r>
    </w:p>
    <w:p w:rsidR="00CD49D9" w:rsidRDefault="00CD49D9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 w:rsidR="00CD49D9" w:rsidRDefault="0045484A">
      <w:pPr>
        <w:widowControl w:val="0"/>
        <w:tabs>
          <w:tab w:val="left" w:pos="85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Перечень услуг Общества, предоставляемых на базе МФЦ, приведен в Приложении № 1 к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</w:rPr>
      </w:pPr>
    </w:p>
    <w:p w:rsidR="00CD49D9" w:rsidRDefault="0045484A">
      <w:pPr>
        <w:pStyle w:val="23"/>
        <w:widowControl w:val="0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  <w:b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Общество вправе: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Выступать с предложением о пересмотре сроков и условий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Осуществлять контроль порядка и условий организации предоставления услуг МФЦ по настоящему договору.</w:t>
      </w:r>
    </w:p>
    <w:p w:rsidR="00CD49D9" w:rsidRDefault="00CD49D9">
      <w:pPr>
        <w:widowControl w:val="0"/>
        <w:spacing w:line="240" w:lineRule="auto"/>
        <w:jc w:val="both"/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 Общество обязано: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ascii="Times New Roman" w:hAnsi="Times New Roman" w:cs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CD49D9" w:rsidRDefault="00CD49D9">
      <w:pPr>
        <w:widowControl w:val="0"/>
        <w:spacing w:line="240" w:lineRule="auto"/>
        <w:jc w:val="both"/>
      </w:pPr>
    </w:p>
    <w:p w:rsidR="00CD49D9" w:rsidRDefault="0045484A">
      <w:pPr>
        <w:pStyle w:val="23"/>
        <w:widowControl w:val="0"/>
        <w:spacing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  <w:b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4.1. МФЦ вправе: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 w:rsidR="00CD49D9" w:rsidRDefault="00CD49D9">
      <w:pPr>
        <w:widowControl w:val="0"/>
        <w:spacing w:line="240" w:lineRule="auto"/>
        <w:jc w:val="both"/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4.2. МФЦ обязан: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офисов и ТОСП МФЦ.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4.2.8. Ежемесячно до 10 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отчетным</w:t>
      </w:r>
      <w:proofErr w:type="gramEnd"/>
      <w:r>
        <w:rPr>
          <w:rFonts w:ascii="Times New Roman" w:hAnsi="Times New Roman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4.2.9. Обеспечивать передачу в Общество жалоб на нарушение порядка предоставления услуг, в </w:t>
      </w:r>
      <w:r>
        <w:rPr>
          <w:rFonts w:ascii="Times New Roman" w:hAnsi="Times New Roman"/>
        </w:rPr>
        <w:lastRenderedPageBreak/>
        <w:t>том числе на нарушения, допущенные МФЦ, не позднее следующего рабочего дня со дня поступления жалобы.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4.2.10. Представлять Обществу ежемесячно счет на оплату оказанных услуг и акт приема-передачи оказанных услуг в срок до 10 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отчетным.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</w:rPr>
      </w:pPr>
    </w:p>
    <w:p w:rsidR="00CD49D9" w:rsidRDefault="00CD49D9">
      <w:pPr>
        <w:widowControl w:val="0"/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 w:rsidR="00CD49D9" w:rsidRDefault="00CD49D9">
      <w:pPr>
        <w:widowControl w:val="0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</w:rPr>
      </w:pPr>
    </w:p>
    <w:p w:rsidR="00CD49D9" w:rsidRDefault="0045484A">
      <w:pPr>
        <w:widowControl w:val="0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hAnsi="Times New Roman"/>
        </w:rPr>
        <w:t>Обществом</w:t>
      </w:r>
      <w:proofErr w:type="gramEnd"/>
      <w:r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>
        <w:rPr>
          <w:rFonts w:ascii="Times New Roman" w:hAnsi="Times New Roman" w:cs="Times New Roman"/>
        </w:rPr>
        <w:t xml:space="preserve">услуг, подписанного Сторонами без разногласий, в течение 1 (одного) месяца с момента подписания акта приема-передачи. В случае </w:t>
      </w:r>
      <w:r w:rsidR="00C00C57">
        <w:rPr>
          <w:rFonts w:ascii="Times New Roman" w:hAnsi="Times New Roman" w:cs="Times New Roman"/>
        </w:rPr>
        <w:t>не подписания</w:t>
      </w:r>
      <w:r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CD49D9" w:rsidRDefault="0045484A">
      <w:pPr>
        <w:widowControl w:val="0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</w:rPr>
      </w:pPr>
    </w:p>
    <w:p w:rsidR="00CD49D9" w:rsidRDefault="0045484A">
      <w:pPr>
        <w:widowControl w:val="0"/>
        <w:tabs>
          <w:tab w:val="left" w:pos="0"/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 w:rsidR="00CD49D9" w:rsidRDefault="00CD49D9">
      <w:pPr>
        <w:keepNext/>
        <w:keepLines/>
        <w:widowControl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6.3.3. Осуществление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6.3.4. Недопущение нарушений конфиденциальности персональных данных или других нарушений, </w:t>
      </w:r>
      <w:proofErr w:type="gramStart"/>
      <w:r>
        <w:rPr>
          <w:rFonts w:ascii="Times New Roman" w:hAnsi="Times New Roman"/>
        </w:rPr>
        <w:t>приводящим</w:t>
      </w:r>
      <w:proofErr w:type="gramEnd"/>
      <w:r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CD49D9" w:rsidRDefault="00CD49D9">
      <w:pPr>
        <w:widowControl w:val="0"/>
        <w:spacing w:line="240" w:lineRule="auto"/>
        <w:jc w:val="both"/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CD49D9" w:rsidRDefault="00CD49D9">
      <w:pPr>
        <w:widowControl w:val="0"/>
        <w:spacing w:line="240" w:lineRule="auto"/>
        <w:jc w:val="both"/>
        <w:rPr>
          <w:rFonts w:ascii="Times New Roman" w:hAnsi="Times New Roman"/>
          <w:bCs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</w:t>
      </w:r>
      <w:proofErr w:type="gramStart"/>
      <w:r>
        <w:rPr>
          <w:rFonts w:ascii="Times New Roman" w:hAnsi="Times New Roman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</w:t>
      </w:r>
      <w:proofErr w:type="gramStart"/>
      <w:r>
        <w:rPr>
          <w:rFonts w:ascii="Times New Roman" w:hAnsi="Times New Roman"/>
        </w:rPr>
        <w:t xml:space="preserve">При исполнении своих обязательств настоящему договору, Стороны, их аффилированные </w:t>
      </w:r>
      <w:r>
        <w:rPr>
          <w:rFonts w:ascii="Times New Roman" w:hAnsi="Times New Roman"/>
        </w:rPr>
        <w:lastRenderedPageBreak/>
        <w:t>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hAnsi="Times New Roman"/>
        </w:rPr>
        <w:t>с даты направления</w:t>
      </w:r>
      <w:proofErr w:type="gramEnd"/>
      <w:r>
        <w:rPr>
          <w:rFonts w:ascii="Times New Roman" w:hAnsi="Times New Roman"/>
        </w:rPr>
        <w:t xml:space="preserve"> письменного уведомления.</w:t>
      </w:r>
    </w:p>
    <w:p w:rsidR="00CD49D9" w:rsidRDefault="00CD49D9">
      <w:pPr>
        <w:pStyle w:val="aff4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</w:t>
      </w:r>
      <w:proofErr w:type="gramStart"/>
      <w:r>
        <w:rPr>
          <w:rFonts w:ascii="Times New Roman" w:hAnsi="Times New Roman"/>
        </w:rPr>
        <w:t>с даты подписания</w:t>
      </w:r>
      <w:proofErr w:type="gramEnd"/>
      <w:r>
        <w:rPr>
          <w:rFonts w:ascii="Times New Roman" w:hAnsi="Times New Roman"/>
        </w:rPr>
        <w:t xml:space="preserve"> его обеими Сторонами и действует с момента его </w:t>
      </w:r>
      <w:r>
        <w:rPr>
          <w:rFonts w:ascii="Times New Roman" w:hAnsi="Times New Roman" w:cs="Times New Roman"/>
        </w:rPr>
        <w:t>подписания и до 31.12.2019.</w:t>
      </w:r>
    </w:p>
    <w:p w:rsidR="00CD49D9" w:rsidRDefault="0045484A">
      <w:pPr>
        <w:widowControl w:val="0"/>
        <w:spacing w:line="240" w:lineRule="auto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CD49D9" w:rsidRDefault="00CD49D9">
      <w:pPr>
        <w:widowControl w:val="0"/>
        <w:spacing w:line="240" w:lineRule="auto"/>
        <w:jc w:val="both"/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 ПОРЯДОК РАЗРЕШЕНИЯ СПОРОВ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12. ЗАКЛЮЧИТЕЛЬНЫЕ ПОЛОЖЕНИЯ</w:t>
      </w:r>
    </w:p>
    <w:p w:rsidR="00CD49D9" w:rsidRDefault="00CD49D9">
      <w:pPr>
        <w:widowControl w:val="0"/>
        <w:spacing w:line="240" w:lineRule="auto"/>
        <w:jc w:val="center"/>
        <w:rPr>
          <w:rFonts w:ascii="Times New Roman" w:hAnsi="Times New Roman"/>
          <w:b/>
          <w:bCs/>
        </w:rPr>
      </w:pP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CD49D9" w:rsidRDefault="0045484A">
      <w:pPr>
        <w:widowControl w:val="0"/>
        <w:spacing w:line="240" w:lineRule="auto"/>
        <w:jc w:val="both"/>
      </w:pPr>
      <w:r>
        <w:rPr>
          <w:rFonts w:ascii="Times New Roman" w:hAnsi="Times New Roman"/>
          <w:bCs/>
        </w:rPr>
        <w:t xml:space="preserve">12.2. </w:t>
      </w:r>
      <w:proofErr w:type="gramStart"/>
      <w:r>
        <w:rPr>
          <w:rFonts w:ascii="Times New Roman" w:hAnsi="Times New Roman"/>
          <w:bCs/>
        </w:rPr>
        <w:t>Договор</w:t>
      </w:r>
      <w:proofErr w:type="gramEnd"/>
      <w:r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t xml:space="preserve"> </w:t>
      </w:r>
    </w:p>
    <w:p w:rsidR="00CD49D9" w:rsidRDefault="0045484A">
      <w:pPr>
        <w:widowControl w:val="0"/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CD49D9" w:rsidRDefault="00CD49D9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W w:w="10206" w:type="dxa"/>
        <w:tblLook w:val="0000" w:firstRow="0" w:lastRow="0" w:firstColumn="0" w:lastColumn="0" w:noHBand="0" w:noVBand="0"/>
      </w:tblPr>
      <w:tblGrid>
        <w:gridCol w:w="1696"/>
        <w:gridCol w:w="8510"/>
      </w:tblGrid>
      <w:tr w:rsidR="00CD49D9">
        <w:tc>
          <w:tcPr>
            <w:tcW w:w="1696" w:type="dxa"/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509" w:type="dxa"/>
            <w:shd w:val="clear" w:color="auto" w:fill="FFFFFF"/>
          </w:tcPr>
          <w:p w:rsidR="00CD49D9" w:rsidRDefault="00CD49D9">
            <w:pPr>
              <w:jc w:val="both"/>
              <w:rPr>
                <w:rFonts w:ascii="Times New Roman" w:hAnsi="Times New Roman" w:cs="Times New Roman"/>
              </w:rPr>
            </w:pPr>
          </w:p>
          <w:p w:rsidR="00CD49D9" w:rsidRDefault="00454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ascii="Times New Roman" w:hAnsi="Times New Roman" w:cs="Times New Roman"/>
                <w:bCs/>
              </w:rPr>
              <w:t>на 1 л. в 1 экз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49D9" w:rsidRDefault="0045484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2. Приложение № 2 «Порядок оказания услуг Общества на базе МФЦ</w:t>
            </w:r>
            <w:r>
              <w:rPr>
                <w:rFonts w:ascii="Times New Roman" w:hAnsi="Times New Roman" w:cs="Times New Roman"/>
                <w:bCs/>
              </w:rPr>
              <w:t>» на 44 л. в 1 экз.</w:t>
            </w:r>
          </w:p>
          <w:p w:rsidR="00CD49D9" w:rsidRDefault="0045484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 w:rsidR="00CD49D9" w:rsidRDefault="0045484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 w:rsidR="00CD49D9" w:rsidRDefault="0045484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 w:rsidR="00CD49D9" w:rsidRDefault="0045484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CD49D9" w:rsidRDefault="00CD49D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CD49D9" w:rsidRDefault="0045484A">
      <w:pPr>
        <w:ind w:left="360"/>
        <w:jc w:val="center"/>
      </w:pPr>
      <w:r>
        <w:rPr>
          <w:rFonts w:ascii="Times New Roman" w:hAnsi="Times New Roman"/>
          <w:b/>
          <w:bCs/>
        </w:rPr>
        <w:t>13. РЕКВИЗИТЫ И ПОДПИСИ СТОРОН</w:t>
      </w:r>
    </w:p>
    <w:p w:rsidR="00CD49D9" w:rsidRDefault="00CD49D9">
      <w:pPr>
        <w:ind w:left="360"/>
        <w:jc w:val="center"/>
        <w:rPr>
          <w:rFonts w:ascii="Times New Roman" w:hAnsi="Times New Roman"/>
          <w:b/>
          <w:bCs/>
        </w:rPr>
      </w:pP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2"/>
        <w:gridCol w:w="618"/>
        <w:gridCol w:w="5106"/>
      </w:tblGrid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Заказчик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Исполнитель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tabs>
                <w:tab w:val="center" w:pos="5032"/>
              </w:tabs>
              <w:snapToGrid w:val="0"/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Муниципальное автономное учреждение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lang w:bidi="ru-RU"/>
              </w:rPr>
              <w:t>Целинского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Юридический адрес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 xml:space="preserve">347760,  Ростовская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>Целинский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>елина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zh-CN" w:bidi="ru-RU"/>
              </w:rPr>
              <w:t>ул. 2 линия, 111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Реквизиты: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zh-CN" w:bidi="ru-RU"/>
              </w:rPr>
              <w:t>Реквизиты: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ИНН __________ / КПП_____________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napToGrid w:val="0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  <w:lang w:bidi="ru-RU"/>
              </w:rPr>
              <w:t>ИНН    6136035964 КПП 613601001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ОГРН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napToGrid w:val="0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  <w:lang w:bidi="ru-RU"/>
              </w:rPr>
              <w:t>ОГРН   1126187000136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/счет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widowControl w:val="0"/>
              <w:tabs>
                <w:tab w:val="center" w:pos="5032"/>
              </w:tabs>
              <w:snapToGrid w:val="0"/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 w:bidi="ru-RU"/>
              </w:rPr>
              <w:t>ГРКЦ ГУ Банка России по Ростовской области г. Ростов-на-Дону</w:t>
            </w:r>
          </w:p>
          <w:p w:rsidR="00CD49D9" w:rsidRDefault="0045484A">
            <w:pPr>
              <w:widowControl w:val="0"/>
              <w:tabs>
                <w:tab w:val="center" w:pos="5032"/>
              </w:tabs>
              <w:snapToGrid w:val="0"/>
              <w:spacing w:line="240" w:lineRule="auto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zh-CN" w:bidi="ru-RU"/>
              </w:rPr>
              <w:t>Счет № 40701810360151000317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БИК 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widowControl w:val="0"/>
              <w:snapToGrid w:val="0"/>
              <w:ind w:right="106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  <w:spacing w:val="-10"/>
                <w:lang w:bidi="ru-RU"/>
              </w:rPr>
              <w:t>БИК 046015001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/с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napToGrid w:val="0"/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rFonts w:ascii="Times New Roman" w:eastAsia="Courier New" w:hAnsi="Times New Roman"/>
                <w:color w:val="000000"/>
                <w:lang w:bidi="ru-RU"/>
              </w:rPr>
              <w:t>л</w:t>
            </w:r>
            <w:proofErr w:type="gramEnd"/>
            <w:r>
              <w:rPr>
                <w:rFonts w:ascii="Times New Roman" w:eastAsia="Courier New" w:hAnsi="Times New Roman"/>
                <w:color w:val="000000"/>
                <w:lang w:bidi="ru-RU"/>
              </w:rPr>
              <w:t>/с 30586Ш36380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widowControl w:val="0"/>
              <w:snapToGrid w:val="0"/>
              <w:spacing w:line="240" w:lineRule="auto"/>
              <w:ind w:left="142" w:right="4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u w:val="single"/>
                <w:lang w:bidi="ru-RU"/>
              </w:rPr>
              <w:t xml:space="preserve">_____________ 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Н.И.</w:t>
            </w:r>
            <w:r w:rsidR="00C00C5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Рубликов</w:t>
            </w: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ind w:left="242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(должность)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 xml:space="preserve">                                           /                              /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</w:tr>
      <w:tr w:rsidR="00CD49D9">
        <w:tc>
          <w:tcPr>
            <w:tcW w:w="4482" w:type="dxa"/>
            <w:shd w:val="clear" w:color="auto" w:fill="auto"/>
          </w:tcPr>
          <w:p w:rsidR="00CD49D9" w:rsidRDefault="0045484A">
            <w:pPr>
              <w:spacing w:line="240" w:lineRule="auto"/>
              <w:ind w:left="242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М.П.</w:t>
            </w:r>
          </w:p>
        </w:tc>
        <w:tc>
          <w:tcPr>
            <w:tcW w:w="618" w:type="dxa"/>
            <w:shd w:val="clear" w:color="auto" w:fill="auto"/>
          </w:tcPr>
          <w:p w:rsidR="00CD49D9" w:rsidRDefault="00CD49D9">
            <w:pPr>
              <w:pStyle w:val="aff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06" w:type="dxa"/>
            <w:shd w:val="clear" w:color="auto" w:fill="auto"/>
          </w:tcPr>
          <w:p w:rsidR="00CD49D9" w:rsidRDefault="0045484A">
            <w:pPr>
              <w:spacing w:line="240" w:lineRule="auto"/>
              <w:ind w:left="242"/>
              <w:rPr>
                <w:rFonts w:ascii="Liberation Serif" w:hAnsi="Liberation Serif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М.П.</w:t>
            </w:r>
          </w:p>
        </w:tc>
      </w:tr>
    </w:tbl>
    <w:p w:rsidR="00CD49D9" w:rsidRDefault="0045484A">
      <w:pPr>
        <w:ind w:left="360"/>
        <w:jc w:val="center"/>
        <w:rPr>
          <w:rFonts w:ascii="Times New Roman" w:hAnsi="Times New Roman" w:cs="Times New Roman"/>
        </w:rPr>
      </w:pPr>
      <w:r>
        <w:br w:type="page"/>
      </w:r>
    </w:p>
    <w:p w:rsidR="00CD49D9" w:rsidRDefault="00CD49D9">
      <w:pPr>
        <w:ind w:left="360"/>
        <w:jc w:val="center"/>
        <w:rPr>
          <w:rFonts w:ascii="Times New Roman" w:hAnsi="Times New Roman" w:cs="Times New Roman"/>
        </w:rPr>
      </w:pPr>
    </w:p>
    <w:p w:rsidR="00CD49D9" w:rsidRDefault="00CD49D9">
      <w:pPr>
        <w:suppressAutoHyphens w:val="0"/>
        <w:spacing w:line="240" w:lineRule="auto"/>
        <w:jc w:val="center"/>
      </w:pPr>
    </w:p>
    <w:p w:rsidR="00CD49D9" w:rsidRDefault="0045484A">
      <w:pPr>
        <w:suppressAutoHyphens w:val="0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1845" cy="106172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080" cy="106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fc"/>
                              <w:tblW w:w="5245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</w:tblGrid>
                            <w:tr w:rsidR="0045484A">
                              <w:trPr>
                                <w:jc w:val="right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Приложение № 1</w:t>
                                  </w:r>
                                </w:p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к Договору оказания услуг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между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 xml:space="preserve"> ______________________ и _____________________</w:t>
                                  </w:r>
                                </w:p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auto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 w:rsidR="0045484A" w:rsidRDefault="0045484A">
                            <w:pPr>
                              <w:pStyle w:val="aff8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211.15pt;margin-top:6.65pt;width:262.35pt;height:83.6pt;z-index: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Style w:val="affc"/>
                        <w:tblW w:w="5245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</w:tblGrid>
                      <w:tr w:rsidR="0045484A">
                        <w:trPr>
                          <w:jc w:val="right"/>
                        </w:trPr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5484A" w:rsidRDefault="0045484A">
                            <w:pPr>
                              <w:spacing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Приложение № 1</w:t>
                            </w:r>
                          </w:p>
                          <w:p w:rsidR="0045484A" w:rsidRDefault="0045484A">
                            <w:pPr>
                              <w:spacing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к Договору оказания услуг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между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 xml:space="preserve"> ______________________ и _____________________</w:t>
                            </w:r>
                          </w:p>
                          <w:p w:rsidR="0045484A" w:rsidRDefault="0045484A">
                            <w:pPr>
                              <w:spacing w:line="24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 w:rsidR="0045484A" w:rsidRDefault="0045484A">
                      <w:pPr>
                        <w:pStyle w:val="aff8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D49D9" w:rsidRDefault="00CD49D9">
      <w:pPr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CD49D9" w:rsidRDefault="00CD49D9">
      <w:pPr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C00C57" w:rsidRDefault="00C00C57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C57" w:rsidRDefault="00C00C57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C57" w:rsidRDefault="00C00C57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C57" w:rsidRDefault="00C00C57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CD49D9" w:rsidRDefault="0045484A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CD49D9" w:rsidRDefault="00CD49D9">
      <w:pPr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c"/>
        <w:tblW w:w="10200" w:type="dxa"/>
        <w:tblLook w:val="04A0" w:firstRow="1" w:lastRow="0" w:firstColumn="1" w:lastColumn="0" w:noHBand="0" w:noVBand="1"/>
      </w:tblPr>
      <w:tblGrid>
        <w:gridCol w:w="794"/>
        <w:gridCol w:w="9406"/>
      </w:tblGrid>
      <w:tr w:rsidR="00CD49D9">
        <w:trPr>
          <w:trHeight w:val="794"/>
        </w:trPr>
        <w:tc>
          <w:tcPr>
            <w:tcW w:w="794" w:type="dxa"/>
            <w:tcBorders>
              <w:right w:val="nil"/>
            </w:tcBorders>
            <w:shd w:val="clear" w:color="auto" w:fill="FFFFFF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406" w:type="dxa"/>
            <w:shd w:val="clear" w:color="auto" w:fill="FFFFFF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CD49D9">
        <w:tc>
          <w:tcPr>
            <w:tcW w:w="794" w:type="dxa"/>
            <w:tcBorders>
              <w:top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06" w:type="dxa"/>
            <w:tcBorders>
              <w:top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CD49D9">
        <w:tc>
          <w:tcPr>
            <w:tcW w:w="794" w:type="dxa"/>
            <w:tcBorders>
              <w:top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06" w:type="dxa"/>
            <w:tcBorders>
              <w:top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CD49D9" w:rsidRDefault="00CD49D9">
      <w:pPr>
        <w:suppressAutoHyphens w:val="0"/>
        <w:spacing w:line="240" w:lineRule="auto"/>
        <w:jc w:val="center"/>
      </w:pPr>
    </w:p>
    <w:p w:rsidR="00CD49D9" w:rsidRDefault="00CD49D9">
      <w:pPr>
        <w:suppressAutoHyphens w:val="0"/>
        <w:spacing w:line="240" w:lineRule="auto"/>
        <w:jc w:val="center"/>
      </w:pPr>
    </w:p>
    <w:p w:rsidR="00CD49D9" w:rsidRDefault="00CD49D9">
      <w:pPr>
        <w:suppressAutoHyphens w:val="0"/>
        <w:spacing w:line="240" w:lineRule="auto"/>
        <w:jc w:val="center"/>
      </w:pPr>
    </w:p>
    <w:p w:rsidR="00CD49D9" w:rsidRDefault="00CD49D9">
      <w:pPr>
        <w:suppressAutoHyphens w:val="0"/>
        <w:spacing w:line="240" w:lineRule="auto"/>
        <w:jc w:val="center"/>
      </w:pPr>
    </w:p>
    <w:p w:rsidR="00CD49D9" w:rsidRDefault="00CD49D9">
      <w:pPr>
        <w:suppressAutoHyphens w:val="0"/>
        <w:spacing w:line="240" w:lineRule="auto"/>
        <w:jc w:val="center"/>
      </w:pPr>
    </w:p>
    <w:tbl>
      <w:tblPr>
        <w:tblStyle w:val="affc"/>
        <w:tblW w:w="1020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141"/>
        <w:gridCol w:w="294"/>
        <w:gridCol w:w="4771"/>
      </w:tblGrid>
      <w:tr w:rsidR="00CD49D9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CD49D9" w:rsidRDefault="0045484A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D49D9" w:rsidRDefault="00CD49D9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CD49D9" w:rsidRDefault="0045484A">
            <w:pPr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uppressAutoHyphens w:val="0"/>
              <w:spacing w:line="240" w:lineRule="auto"/>
              <w:jc w:val="center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tabs>
                <w:tab w:val="center" w:pos="5032"/>
              </w:tabs>
              <w:suppressAutoHyphens w:val="0"/>
              <w:snapToGrid w:val="0"/>
              <w:spacing w:line="24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Муниципальное автономное </w:t>
            </w:r>
          </w:p>
          <w:p w:rsidR="00CD49D9" w:rsidRDefault="0045484A">
            <w:pPr>
              <w:tabs>
                <w:tab w:val="center" w:pos="5032"/>
              </w:tabs>
              <w:suppressAutoHyphens w:val="0"/>
              <w:snapToGrid w:val="0"/>
              <w:spacing w:line="24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bookmarkStart w:id="5" w:name="__DdeLink__5589_3122605850"/>
            <w:bookmarkEnd w:id="5"/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учреждение </w:t>
            </w:r>
            <w:proofErr w:type="spellStart"/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>Целинского</w:t>
            </w:r>
            <w:proofErr w:type="spellEnd"/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  <w:p w:rsidR="00CD49D9" w:rsidRDefault="00CD49D9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45484A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u w:val="single"/>
                <w:lang w:bidi="ru-RU"/>
              </w:rPr>
              <w:t xml:space="preserve">____________ 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Н.И.</w:t>
            </w:r>
            <w:r w:rsidR="00C00C5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Рубликов</w:t>
            </w:r>
          </w:p>
          <w:p w:rsidR="00CD49D9" w:rsidRDefault="00C00C57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 xml:space="preserve">   </w:t>
            </w:r>
            <w:r w:rsidR="0045484A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CD49D9" w:rsidRDefault="00CD49D9">
      <w:pPr>
        <w:sectPr w:rsidR="00CD49D9">
          <w:headerReference w:type="default" r:id="rId11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p w:rsidR="00CD49D9" w:rsidRDefault="0045484A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3333750" cy="828040"/>
                <wp:effectExtent l="0" t="0" r="0" b="0"/>
                <wp:wrapSquare wrapText="bothSides"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240" cy="82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fc"/>
                              <w:tblW w:w="5245" w:type="dxa"/>
                              <w:jc w:val="right"/>
                              <w:tblCellMar>
                                <w:left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</w:tblGrid>
                            <w:tr w:rsidR="0045484A">
                              <w:trPr>
                                <w:jc w:val="right"/>
                              </w:trPr>
                              <w:tc>
                                <w:tcPr>
                                  <w:tcW w:w="52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Приложение № 2</w:t>
                                  </w:r>
                                </w:p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 xml:space="preserve">к Договору оказания услуг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между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 xml:space="preserve"> ______________________ и _____________________</w:t>
                                  </w:r>
                                </w:p>
                                <w:p w:rsidR="0045484A" w:rsidRDefault="0045484A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</w:rPr>
                                    <w:t>от_____________________ № ___</w:t>
                                  </w:r>
                                </w:p>
                              </w:tc>
                            </w:tr>
                          </w:tbl>
                          <w:p w:rsidR="0045484A" w:rsidRDefault="0045484A">
                            <w:pPr>
                              <w:pStyle w:val="aff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211.3pt;margin-top:6.65pt;width:262.5pt;height:65.2pt;z-index: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Style w:val="affc"/>
                        <w:tblW w:w="5245" w:type="dxa"/>
                        <w:jc w:val="right"/>
                        <w:tblCellMar>
                          <w:left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</w:tblGrid>
                      <w:tr w:rsidR="0045484A">
                        <w:trPr>
                          <w:jc w:val="right"/>
                        </w:trPr>
                        <w:tc>
                          <w:tcPr>
                            <w:tcW w:w="52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5484A" w:rsidRDefault="0045484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Приложение № 2</w:t>
                            </w:r>
                          </w:p>
                          <w:p w:rsidR="0045484A" w:rsidRDefault="0045484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 xml:space="preserve">к Договору оказания услуг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между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 xml:space="preserve"> ______________________ и _____________________</w:t>
                            </w:r>
                          </w:p>
                          <w:p w:rsidR="0045484A" w:rsidRDefault="0045484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от_____________________ № ___</w:t>
                            </w:r>
                          </w:p>
                        </w:tc>
                      </w:tr>
                    </w:tbl>
                    <w:p w:rsidR="0045484A" w:rsidRDefault="0045484A">
                      <w:pPr>
                        <w:pStyle w:val="aff8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D49D9" w:rsidRDefault="00CD49D9">
      <w:pPr>
        <w:rPr>
          <w:rFonts w:ascii="Times New Roman" w:hAnsi="Times New Roman"/>
          <w:b/>
          <w:bCs/>
          <w:sz w:val="22"/>
          <w:szCs w:val="22"/>
        </w:rPr>
      </w:pPr>
    </w:p>
    <w:p w:rsidR="00CD49D9" w:rsidRDefault="00CD49D9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D49D9" w:rsidRDefault="00C00C57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</w:t>
      </w:r>
    </w:p>
    <w:p w:rsidR="00CD49D9" w:rsidRDefault="00C00C5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</w:t>
      </w:r>
      <w:r w:rsidR="0045484A"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CD49D9" w:rsidRDefault="00CD49D9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D49D9" w:rsidRDefault="0045484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 w:rsidR="00CD49D9" w:rsidRPr="00C00C57" w:rsidRDefault="0045484A" w:rsidP="00C00C57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1.1. Консультация Заявителя</w:t>
      </w: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9"/>
        <w:gridCol w:w="1524"/>
        <w:gridCol w:w="1707"/>
        <w:gridCol w:w="3311"/>
        <w:gridCol w:w="2991"/>
        <w:gridCol w:w="3356"/>
        <w:gridCol w:w="1393"/>
      </w:tblGrid>
      <w:tr w:rsidR="00CD49D9" w:rsidRPr="00C00C57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49D9" w:rsidRPr="00C00C57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исполнения</w:t>
            </w:r>
          </w:p>
        </w:tc>
      </w:tr>
      <w:tr w:rsidR="00CD49D9" w:rsidRPr="00C00C57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 Паспорт гражданина РФ</w:t>
            </w:r>
          </w:p>
          <w:p w:rsidR="00CD49D9" w:rsidRPr="00C00C57" w:rsidRDefault="00CD49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 Заявитель не может удостоверить личность</w:t>
            </w:r>
          </w:p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  <w:p w:rsidR="00CD49D9" w:rsidRPr="00C00C57" w:rsidRDefault="00CD49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категории Заявителя</w:t>
            </w:r>
          </w:p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субъекта права.</w:t>
            </w:r>
          </w:p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 Индивидуальный предприниматель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 Юридическое лицо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Информирование Заявителя о необходимом перечне документов для </w:t>
            </w: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заключения договора оказания услуг по обращению с твердыми коммунальными отходами</w:t>
            </w:r>
          </w:p>
          <w:p w:rsidR="00CD49D9" w:rsidRPr="00C00C57" w:rsidRDefault="00CD4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D9" w:rsidRPr="00C00C57" w:rsidRDefault="00CD49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документов согласно Приложению № 1 к Порядку</w:t>
            </w:r>
          </w:p>
          <w:p w:rsidR="00CD49D9" w:rsidRPr="00C00C57" w:rsidRDefault="00CD49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9D9" w:rsidRPr="00C00C57" w:rsidRDefault="0045484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</w:tbl>
    <w:p w:rsidR="00CD49D9" w:rsidRDefault="00CD49D9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CD49D9" w:rsidRPr="00C00C57" w:rsidRDefault="0045484A" w:rsidP="00C00C57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lastRenderedPageBreak/>
        <w:t>1.2. Прием документов</w:t>
      </w: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1"/>
        <w:gridCol w:w="1524"/>
        <w:gridCol w:w="1501"/>
        <w:gridCol w:w="3430"/>
        <w:gridCol w:w="3028"/>
        <w:gridCol w:w="3432"/>
        <w:gridCol w:w="1405"/>
      </w:tblGrid>
      <w:tr w:rsidR="00CD49D9" w:rsidRPr="00C00C57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исполнения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Соответствует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Не соответствует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предоставить недостающие документы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повторно подать корректно заполненную заявку в МФЦ.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данных, содержащихся в заявке. </w:t>
            </w: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Данные корректны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Данные содержат ошибки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предоставить недостающие документы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повторно подать корректно заполненную заявку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</w:t>
            </w:r>
            <w:r w:rsidRPr="00C00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электронного образа принятых документов.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uppressAutoHyphens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пакета документов, подписанного электронной подписью ответственного сотрудника МФЦ, в электронном виде осуществляется с использованием программного обеспечения </w:t>
            </w:r>
            <w:proofErr w:type="spellStart"/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VipNet</w:t>
            </w:r>
            <w:proofErr w:type="spellEnd"/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</w:t>
            </w: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sgn</w:t>
            </w:r>
            <w:proofErr w:type="spellEnd"/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документов согласно Приложению № 1 к Порядку.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1.2.6.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</w:t>
            </w:r>
            <w:proofErr w:type="spellEnd"/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но, не позднее 7 числа месяца, следующего за отчетным периодом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1.2.7.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</w:t>
            </w:r>
            <w:proofErr w:type="spellEnd"/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но, не позднее 10 числа месяца, следующего за отчетным периодом</w:t>
            </w:r>
          </w:p>
        </w:tc>
      </w:tr>
    </w:tbl>
    <w:p w:rsidR="00CD49D9" w:rsidRDefault="00CD49D9">
      <w:pPr>
        <w:rPr>
          <w:rFonts w:ascii="Times New Roman" w:hAnsi="Times New Roman" w:cs="Times New Roman"/>
          <w:sz w:val="22"/>
          <w:szCs w:val="22"/>
        </w:rPr>
      </w:pPr>
    </w:p>
    <w:p w:rsidR="00CD49D9" w:rsidRDefault="00CD49D9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00C57" w:rsidRDefault="00C00C5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00C57" w:rsidRDefault="00C00C5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00C57" w:rsidRDefault="00C00C57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D49D9" w:rsidRDefault="0045484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lastRenderedPageBreak/>
        <w:t>2. </w:t>
      </w:r>
      <w:r>
        <w:rPr>
          <w:rFonts w:ascii="Times New Roman" w:hAnsi="Times New Roman" w:cs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 w:rsidR="00CD49D9" w:rsidRDefault="00CD49D9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D49D9" w:rsidRDefault="0045484A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2.1. Консультация Заявителя</w:t>
      </w:r>
    </w:p>
    <w:p w:rsidR="00CD49D9" w:rsidRDefault="00CD49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0"/>
        <w:gridCol w:w="1656"/>
        <w:gridCol w:w="1857"/>
        <w:gridCol w:w="3203"/>
        <w:gridCol w:w="2925"/>
        <w:gridCol w:w="3245"/>
        <w:gridCol w:w="1395"/>
      </w:tblGrid>
      <w:tr w:rsidR="00CD49D9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D49D9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CD49D9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CD49D9" w:rsidRDefault="00CD49D9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CD49D9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9D9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2.1.2.</w:t>
            </w:r>
          </w:p>
          <w:p w:rsidR="00CD49D9" w:rsidRDefault="00CD49D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цели обращения.</w:t>
            </w:r>
          </w:p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CD49D9" w:rsidRDefault="00CD49D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D49D9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9D9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9D9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CD49D9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pStyle w:val="aff1"/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CD49D9" w:rsidRDefault="00CD49D9">
      <w:pPr>
        <w:rPr>
          <w:rFonts w:ascii="Times New Roman" w:hAnsi="Times New Roman" w:cs="Times New Roman"/>
          <w:sz w:val="22"/>
          <w:szCs w:val="22"/>
        </w:rPr>
      </w:pPr>
    </w:p>
    <w:p w:rsidR="00CD49D9" w:rsidRPr="00C00C57" w:rsidRDefault="0045484A" w:rsidP="00C00C57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2.2. Прием документов</w:t>
      </w: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1"/>
        <w:gridCol w:w="1524"/>
        <w:gridCol w:w="1501"/>
        <w:gridCol w:w="3430"/>
        <w:gridCol w:w="3028"/>
        <w:gridCol w:w="3432"/>
        <w:gridCol w:w="1405"/>
      </w:tblGrid>
      <w:tr w:rsidR="00CD49D9" w:rsidRPr="00C00C57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документа, требования, примечания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исполнения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Соответствует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1. Перечень документов должен соответствовать Приложению № 1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Не соответствует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предоставить недостающие документы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данных, содержащихся в заявлении. </w:t>
            </w: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получения услуги Заявитель в заявлении указывает все обязательные для заполнения данные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Данные корректны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Данные содержат ошибки</w:t>
            </w:r>
          </w:p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предоставить недостающие документы</w:t>
            </w:r>
            <w:proofErr w:type="gramEnd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(или) повторно подать корректно заполненное заявление в МФЦ.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Заявителю расписки о приеме документов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электронного образа принятых документов.</w:t>
            </w:r>
          </w:p>
          <w:p w:rsidR="00CD49D9" w:rsidRPr="00C00C57" w:rsidRDefault="00CD49D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uppressAutoHyphens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пакета документов, подписанного электронной подписью ответственного сотрудника МФЦ, в электронном виде осуществляется с использованием программного обеспечения </w:t>
            </w:r>
            <w:proofErr w:type="spellStart"/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VipNet</w:t>
            </w:r>
            <w:proofErr w:type="spellEnd"/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</w:t>
            </w: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C00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sgn</w:t>
            </w:r>
            <w:proofErr w:type="spellEnd"/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документов согласно Приложению № 1.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В день обращения Заявителя</w:t>
            </w:r>
          </w:p>
          <w:p w:rsidR="00CD49D9" w:rsidRPr="00C00C57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2.2.6.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Theme="minorEastAsia" w:hAnsi="Times New Roman" w:cs="Times New Roman"/>
                <w:sz w:val="20"/>
                <w:szCs w:val="20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</w:t>
            </w:r>
            <w:proofErr w:type="spellEnd"/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но, не позднее 7 числа месяца, следующего за отчетным периодом</w:t>
            </w:r>
          </w:p>
        </w:tc>
      </w:tr>
      <w:tr w:rsidR="00CD49D9" w:rsidRPr="00C00C57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2.2.7.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hAnsi="Times New Roman" w:cs="Times New Roman"/>
                <w:sz w:val="20"/>
                <w:szCs w:val="20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pStyle w:val="aff1"/>
              <w:widowControl/>
              <w:suppressAutoHyphens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</w:t>
            </w:r>
            <w:proofErr w:type="spellEnd"/>
          </w:p>
          <w:p w:rsidR="00CD49D9" w:rsidRPr="00C00C57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0C57">
              <w:rPr>
                <w:rFonts w:ascii="Times New Roman" w:eastAsia="Times New Roman" w:hAnsi="Times New Roman" w:cs="Times New Roman"/>
                <w:sz w:val="20"/>
                <w:szCs w:val="20"/>
              </w:rPr>
              <w:t>но, не позднее 10 числа месяца, следующего за отчетным периодом</w:t>
            </w:r>
          </w:p>
        </w:tc>
      </w:tr>
    </w:tbl>
    <w:p w:rsidR="00CD49D9" w:rsidRDefault="00CD49D9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c"/>
        <w:tblW w:w="1541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135"/>
        <w:gridCol w:w="655"/>
        <w:gridCol w:w="9627"/>
      </w:tblGrid>
      <w:tr w:rsidR="00CD49D9">
        <w:trPr>
          <w:trHeight w:val="255"/>
        </w:trPr>
        <w:tc>
          <w:tcPr>
            <w:tcW w:w="51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uppressAutoHyphens w:val="0"/>
              <w:spacing w:line="240" w:lineRule="auto"/>
              <w:jc w:val="center"/>
            </w:pP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6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45484A">
            <w:pPr>
              <w:tabs>
                <w:tab w:val="center" w:pos="5032"/>
              </w:tabs>
              <w:suppressAutoHyphens w:val="0"/>
              <w:snapToGrid w:val="0"/>
              <w:spacing w:line="24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Муниципальное автономное </w:t>
            </w:r>
          </w:p>
          <w:p w:rsidR="00CD49D9" w:rsidRDefault="0045484A">
            <w:pPr>
              <w:tabs>
                <w:tab w:val="center" w:pos="5032"/>
              </w:tabs>
              <w:suppressAutoHyphens w:val="0"/>
              <w:snapToGrid w:val="0"/>
              <w:spacing w:line="240" w:lineRule="auto"/>
              <w:ind w:firstLine="540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учреждение </w:t>
            </w:r>
            <w:proofErr w:type="spellStart"/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>Целинского</w:t>
            </w:r>
            <w:proofErr w:type="spellEnd"/>
            <w:r>
              <w:rPr>
                <w:rStyle w:val="11"/>
                <w:rFonts w:ascii="Times New Roman" w:eastAsia="Calibri" w:hAnsi="Times New Roman" w:cs="Times New Roman"/>
                <w:bCs/>
                <w:color w:val="000000"/>
                <w:lang w:bidi="ru-RU"/>
              </w:rPr>
              <w:t xml:space="preserve"> района «Многофункциональный центр предоставления государственных и муниципальных услуг»</w:t>
            </w:r>
          </w:p>
        </w:tc>
      </w:tr>
      <w:tr w:rsidR="00CD49D9">
        <w:trPr>
          <w:trHeight w:val="1395"/>
        </w:trPr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CD49D9" w:rsidRDefault="00CD49D9">
            <w:pPr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CD49D9" w:rsidRDefault="004548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CD49D9" w:rsidRDefault="0045484A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6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uppressAutoHyphens w:val="0"/>
              <w:spacing w:line="240" w:lineRule="auto"/>
              <w:jc w:val="center"/>
            </w:pPr>
          </w:p>
        </w:tc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CD49D9" w:rsidRDefault="00CD49D9">
            <w:pPr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C00C57">
            <w:pPr>
              <w:widowControl w:val="0"/>
              <w:snapToGrid w:val="0"/>
              <w:spacing w:line="240" w:lineRule="auto"/>
              <w:ind w:left="142" w:right="4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                                </w:t>
            </w:r>
            <w:r w:rsidR="0045484A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Директор </w:t>
            </w:r>
            <w:r w:rsidR="0045484A" w:rsidRPr="00C00C5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_____________ </w:t>
            </w:r>
            <w:r w:rsidR="0045484A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u w:val="single"/>
                <w:lang w:bidi="ru-RU"/>
              </w:rPr>
              <w:t xml:space="preserve"> </w:t>
            </w:r>
            <w:r w:rsidR="0045484A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Н.И.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 xml:space="preserve"> </w:t>
            </w:r>
            <w:r w:rsidR="0045484A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bidi="ru-RU"/>
              </w:rPr>
              <w:t>Рубликов</w:t>
            </w:r>
          </w:p>
          <w:p w:rsidR="00CD49D9" w:rsidRDefault="00C00C57" w:rsidP="00C00C57">
            <w:pPr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 xml:space="preserve">                                     </w:t>
            </w:r>
            <w:r w:rsidR="0045484A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CD49D9" w:rsidRDefault="00CD49D9">
      <w:pPr>
        <w:rPr>
          <w:rFonts w:ascii="Times New Roman" w:hAnsi="Times New Roman" w:cs="Times New Roman"/>
          <w:sz w:val="22"/>
          <w:szCs w:val="22"/>
        </w:rPr>
        <w:sectPr w:rsidR="00CD49D9">
          <w:headerReference w:type="default" r:id="rId12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CD49D9" w:rsidRDefault="00CD49D9">
      <w:pPr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5352" w:type="dxa"/>
        <w:jc w:val="right"/>
        <w:tblLook w:val="04A0" w:firstRow="1" w:lastRow="0" w:firstColumn="1" w:lastColumn="0" w:noHBand="0" w:noVBand="1"/>
      </w:tblPr>
      <w:tblGrid>
        <w:gridCol w:w="5352"/>
      </w:tblGrid>
      <w:tr w:rsidR="00CD49D9">
        <w:trPr>
          <w:jc w:val="right"/>
        </w:trPr>
        <w:tc>
          <w:tcPr>
            <w:tcW w:w="5352" w:type="dxa"/>
            <w:shd w:val="clear" w:color="auto" w:fill="FFFFFF"/>
          </w:tcPr>
          <w:p w:rsidR="00CD49D9" w:rsidRDefault="0045484A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1</w:t>
            </w:r>
          </w:p>
          <w:p w:rsidR="00CD49D9" w:rsidRDefault="0045484A">
            <w:pPr>
              <w:jc w:val="right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 w:rsidR="00CD49D9" w:rsidRDefault="00CD4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49D9" w:rsidRDefault="004548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Документы, предоставляемые заявителем для получения услуг Общества</w:t>
      </w:r>
    </w:p>
    <w:p w:rsidR="00CD49D9" w:rsidRDefault="00CD49D9">
      <w:pPr>
        <w:jc w:val="center"/>
        <w:rPr>
          <w:rFonts w:ascii="Times New Roman" w:hAnsi="Times New Roman" w:cs="Times New Roman"/>
          <w:b/>
          <w:bCs/>
        </w:rPr>
      </w:pPr>
    </w:p>
    <w:p w:rsidR="00CD49D9" w:rsidRDefault="0045484A">
      <w:pPr>
        <w:pStyle w:val="aff1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CD49D9" w:rsidRDefault="00CD4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№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Категория документа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CD49D9" w:rsidRDefault="0045484A">
      <w:pPr>
        <w:spacing w:line="240" w:lineRule="auto"/>
        <w:ind w:right="-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 w:rsidR="00CD49D9" w:rsidRDefault="0045484A">
      <w:pPr>
        <w:spacing w:line="240" w:lineRule="auto"/>
        <w:ind w:right="-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Условие предоставления документа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Установленные требования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документу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Форма (шаблон) документа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Для юридических лиц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Свидетельств о постановке на учет российской организации в налоговом органе по месту ее нахождения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организация образовалась после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pStyle w:val="ConsPlus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организация образовалась до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CD49D9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ЕГРЮЛ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Документ,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подверждающий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право подать запрос от имени юридического лица 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Приказ на руководителя о вступлении в должность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 общего собрания участников Общества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Протокол заседания совета директоров Общества о назначении на должность руководителя организации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Доверенность на уполномоченное лицо, имеющее право подписи и представление интересов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экз. копия, заверенная руководителем 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>В случае если с заявкой обратился представитель по доверенности</w:t>
      </w:r>
    </w:p>
    <w:p w:rsidR="00CD49D9" w:rsidRDefault="00CD49D9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D49D9" w:rsidRDefault="00CD49D9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представителя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>В случае если с заявкой обратился представитель по доверенности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желанию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Свидетельство о праве собственности на помещение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объект недвижимости находится в собственности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аренды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объект недвижимости находится в аренде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ЕГРН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30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Иной документ, подтверждающий право собственности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pStyle w:val="2"/>
        <w:ind w:left="0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Первая, последняя страница, полномочия руководителя</w:t>
      </w:r>
    </w:p>
    <w:p w:rsidR="00CD49D9" w:rsidRDefault="00CD49D9">
      <w:pPr>
        <w:pStyle w:val="2"/>
        <w:ind w:left="0"/>
        <w:jc w:val="center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3 к Порядку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объектов недвижимости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заявитель подает заявку более чем на 3 объекта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С указанием адреса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2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Для индивидуальных предпринимателей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индивидуального предпринимателя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Свидетельство о государственной регистрации индивидуального предпринимателя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ЕГРИП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Доверенность на заключение договора от индивидуального предпринимателя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копия, заверенная индивидуальным предпринимателем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 Если индивидуальный предприниматель не присутствует при подписании договора </w:t>
      </w:r>
    </w:p>
    <w:p w:rsidR="00CD49D9" w:rsidRDefault="0045484A">
      <w:pPr>
        <w:pStyle w:val="2"/>
        <w:ind w:left="0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Завереяется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печатью индивидуального предпринимателя (при наличии).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представителя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 лица, заключающего договор по доверенности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Если индивидуальный предприниматель не присутствует при подписании договора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Свидетельство на право собственности помещения 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объект недвижимости находится в собственности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Договор аренды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объект недвижимости находится в аренде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ЕГРН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30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Иной документ, подтверждающий право собственности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2 к Порядку</w:t>
      </w:r>
    </w:p>
    <w:p w:rsidR="00CD49D9" w:rsidRDefault="00CD49D9">
      <w:pPr>
        <w:numPr>
          <w:ilvl w:val="0"/>
          <w:numId w:val="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r>
        <w:rPr>
          <w:rFonts w:ascii="Times New Roman" w:hAnsi="Times New Roman" w:cs="Times New Roman"/>
          <w:b/>
          <w:bCs/>
          <w:sz w:val="22"/>
          <w:szCs w:val="22"/>
        </w:rPr>
        <w:t>Для управляющих компаний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Свидетельства о постановке на учет российской организации в налоговом органе по месту ее нахождения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организация образовалась после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Если организация образовалась до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lastRenderedPageBreak/>
        <w:t>Свидетельство о государственной регистрации юридического лица</w:t>
      </w:r>
    </w:p>
    <w:p w:rsidR="00CD49D9" w:rsidRDefault="00CD49D9"/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ЕГРЮЛ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 xml:space="preserve">Документ,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подверждающий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право подать запрос от имени юридического лица 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Приказ о назначении руководителя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копия, заверенная руководителем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 на заключение договора от руководителя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копия, заверенная руководителем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Если он не присутствует при подписании договора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pStyle w:val="2"/>
        <w:ind w:left="0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Первая, последняя страница, полномочия председателя</w:t>
      </w:r>
    </w:p>
    <w:p w:rsidR="00CD49D9" w:rsidRDefault="0045484A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 xml:space="preserve">Список 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объектов недвижимости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>Если заявитель подает заявку более чем на 3 объекта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 указанием адреса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лица, заключающего договор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Лицензия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Лицензия на управление многоквартирным домом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CD49D9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D49D9" w:rsidRDefault="00CD49D9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лиц, зарегистрированных (проживающих) в многоквартирном доме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 разбивкой на номера квартир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3 к Порядку</w:t>
      </w: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r>
        <w:rPr>
          <w:rFonts w:ascii="Times New Roman" w:hAnsi="Times New Roman" w:cs="Times New Roman"/>
          <w:b/>
          <w:sz w:val="22"/>
          <w:szCs w:val="22"/>
        </w:rPr>
        <w:t>Для товариществ собственников жилья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организация образовалась после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lastRenderedPageBreak/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Если организация образовалась до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CD49D9"/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ЕГРЮЛ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pStyle w:val="2"/>
        <w:ind w:left="0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Первая, последняя страница, полномочия председателя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лиц, зарегистрированных (проживающих) в многоквартирном доме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 разбивкой на номера квартир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подать запрос от имени юридического лица</w:t>
      </w: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Протокол об избрании председателя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Доверенность на заключение договора от председателя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копия, заверенная председателем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Если председатель не присутствует при подписании договора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лица, заключающего договор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lastRenderedPageBreak/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3 к Порядку</w:t>
      </w:r>
    </w:p>
    <w:p w:rsidR="00CD49D9" w:rsidRDefault="00CD49D9">
      <w:pPr>
        <w:numPr>
          <w:ilvl w:val="0"/>
          <w:numId w:val="4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r>
        <w:rPr>
          <w:rFonts w:ascii="Times New Roman" w:hAnsi="Times New Roman" w:cs="Times New Roman"/>
          <w:b/>
          <w:bCs/>
          <w:sz w:val="22"/>
          <w:szCs w:val="22"/>
        </w:rPr>
        <w:t>Для жилищных кооперативов, жилищно-строительных кооперативов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учет российской организации в налоговом органе по месту ее нахождения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организация образовалась после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Если организация образовалась до 2000 года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</w:t>
      </w:r>
    </w:p>
    <w:p w:rsidR="00CD49D9" w:rsidRDefault="00CD49D9"/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Выписка из ЕГРЮЛ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pStyle w:val="2"/>
        <w:ind w:left="0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  <w:t>Первая, последняя страница, полномочия председателя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подать запрос от имени юридического лица 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Доверенность на заключение договора от председателя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копия, заверенная председателем</w:t>
      </w:r>
    </w:p>
    <w:p w:rsidR="00CD49D9" w:rsidRDefault="0045484A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Если председатель не присутствует при подписании договора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лица, заключающего договор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лиц, зарегистрированных (проживающих) в многоквартирном доме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 разбивкой на номера квартир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3 к Порядку</w:t>
      </w:r>
    </w:p>
    <w:p w:rsidR="00CD49D9" w:rsidRDefault="00CD49D9">
      <w:pPr>
        <w:numPr>
          <w:ilvl w:val="0"/>
          <w:numId w:val="5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r>
        <w:rPr>
          <w:rFonts w:ascii="Times New Roman" w:hAnsi="Times New Roman" w:cs="Times New Roman"/>
          <w:b/>
          <w:sz w:val="22"/>
          <w:szCs w:val="22"/>
        </w:rPr>
        <w:t>Для физических лиц, заключающих договор на оказание услуг многоквартирному дому, избравшему непосредственную форму управления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Протокол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Протокол общего собрания об избрании формы управления многоквартирным домом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подать запрос от имени собственников многоквартирного дома 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Доверенность, выданная всеми или большинством собственников МКД действовать от их имени, с правом подписи договора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уполномоченного лица на заключение договора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Список лиц, зарегистрированных (проживающих) в многоквартирном доме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 разбивкой на номера квартир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Все поля, указанные в заявке,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2 к Порядку</w:t>
      </w:r>
    </w:p>
    <w:p w:rsidR="00CD49D9" w:rsidRDefault="00CD49D9">
      <w:pPr>
        <w:numPr>
          <w:ilvl w:val="0"/>
          <w:numId w:val="6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r>
        <w:rPr>
          <w:rFonts w:ascii="Times New Roman" w:hAnsi="Times New Roman" w:cs="Times New Roman"/>
          <w:b/>
          <w:bCs/>
          <w:sz w:val="22"/>
          <w:szCs w:val="22"/>
        </w:rPr>
        <w:t>Для садоводческих или огороднических некоммерческих товариществ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внесении организации в Единый государственный реестр юридических лиц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Свидетельство о внесении организации в Единый государственный реестр юридических лиц (ОГРН)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114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ЕГРЮЛ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Выданная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ранее, чем за 10 дней до обращения Заявителя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Свидетельство о постановке на налоговый учет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Свидетельство о постановке на налоговый учет (ИНН)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114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Устав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Устав организации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(первая, последняя страница, раздел с полномочиями председателя)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подать запрос от имени юридического лица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Протокол о назначении председателя (иного должностного лица, выступающего без доверенности)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Доверенность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Доверенность на право заключения договора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Если договор подписывает любое другое лицо помимо председателя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лица, заключающего договор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 гражданина РФ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Паспорт отходов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отходов 1 – 4 класса опасности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</w:rPr>
        <w:t>По желанию заявителя</w:t>
      </w:r>
      <w:r>
        <w:t xml:space="preserve">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Нормативы образования отходов и лимиты на их размещение по форме согласно приложению № 6 к приказу от 29.06.2018 № 119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Если у Заявителя отсутствует контейнер для сбора мусора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Реестр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Реестр участников (членов) товарищества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произвольной форме с печатью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Заявка на заключения договора на оказание услуг по обращению с ТКО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3 к Порядку</w:t>
      </w:r>
    </w:p>
    <w:p w:rsidR="00CD49D9" w:rsidRDefault="00CD49D9">
      <w:pPr>
        <w:numPr>
          <w:ilvl w:val="0"/>
          <w:numId w:val="13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CD49D9">
      <w:pPr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CD49D9" w:rsidRDefault="0045484A">
      <w:pPr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№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Категория документа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Наименование документов, которые представляет заявитель для получения «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подуслуги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CD49D9" w:rsidRDefault="0045484A">
      <w:pPr>
        <w:spacing w:line="240" w:lineRule="auto"/>
        <w:ind w:right="-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Количество необходимых экземпляров документа с указанием подлинник/</w:t>
      </w:r>
    </w:p>
    <w:p w:rsidR="00CD49D9" w:rsidRDefault="0045484A">
      <w:pPr>
        <w:spacing w:line="240" w:lineRule="auto"/>
        <w:ind w:right="-1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Условие предоставления документа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Установленные требования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документу</w:t>
      </w:r>
    </w:p>
    <w:p w:rsidR="00CD49D9" w:rsidRDefault="00CD49D9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Форма (шаблон) документа</w:t>
      </w:r>
    </w:p>
    <w:p w:rsidR="00CD49D9" w:rsidRDefault="0045484A">
      <w:r>
        <w:rPr>
          <w:rFonts w:ascii="Times New Roman" w:hAnsi="Times New Roman" w:cs="Times New Roman"/>
          <w:b/>
          <w:sz w:val="22"/>
          <w:szCs w:val="22"/>
        </w:rPr>
        <w:t>Перерасчет по лицевому счету, в том числе в связи с изменением количества проживающих в многоквартирных домах и жилых домах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 xml:space="preserve">Документ, подтверждающий количество </w:t>
      </w:r>
      <w:proofErr w:type="gramStart"/>
      <w:r>
        <w:rPr>
          <w:rFonts w:ascii="Times New Roman" w:hAnsi="Times New Roman" w:cs="Times New Roman"/>
          <w:sz w:val="22"/>
          <w:szCs w:val="22"/>
        </w:rPr>
        <w:t>зарегистрированных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(проживающих) в жилом доме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всех лицах, проживающих в многоквартирном или жилом доме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Сведения предоставляются в декларативной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 собственника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>Документ, подтверждающий временное отсутствие потребителя в жилом помещении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Командировочное удостоверение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>При временном, то есть более 5 полных календарных дней подряд, отсутствии потребителя в жилом помещении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ahoma" w:hAnsi="Tahoma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Решение (приказ, распоряжение) о направлении в служебную командировку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Справка о служебной командировке с приложением копий проездных билетов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Справка о нахождении на лечении в стационарном лечебном учреждении или на санаторно-курортном лечении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Проездные билеты, оформленные на имя потребителя. 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 или заверенная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Счета за проживание в гостинице, общежитии или другом месте временного пребывания или их заверенные копии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 или заверенная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Свидетельство о регистрации по месту пребывания, форма № 3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 или заверенная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Справка организации, осуществляющей вневедомственную охрану жилого помещения, в котором потребитель временно отсутствовал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lastRenderedPageBreak/>
        <w:t>Подтверждающая</w:t>
      </w:r>
      <w:proofErr w:type="gram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заверенная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r>
        <w:rPr>
          <w:rFonts w:ascii="Times New Roman" w:hAnsi="Times New Roman" w:cs="Times New Roman"/>
          <w:bCs/>
          <w:sz w:val="22"/>
          <w:szCs w:val="22"/>
        </w:rPr>
        <w:t xml:space="preserve">При временном, то есть более 5 полных календарных дней подряд, отсутствии потребителя в жилом помещении 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Письменное согласие совладельцев на оформление лицевого счета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roofErr w:type="gramStart"/>
      <w:r>
        <w:rPr>
          <w:rFonts w:ascii="Times New Roman" w:hAnsi="Times New Roman" w:cs="Times New Roman"/>
          <w:sz w:val="22"/>
          <w:szCs w:val="22"/>
        </w:rPr>
        <w:t>Заполненное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произвольной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совладельцев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 на перерасчет по лицевому счету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заявлении,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4 к Порядку</w:t>
      </w:r>
    </w:p>
    <w:p w:rsidR="00CD49D9" w:rsidRDefault="00CD49D9">
      <w:pPr>
        <w:numPr>
          <w:ilvl w:val="0"/>
          <w:numId w:val="7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Переоформление лицевого счета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 xml:space="preserve">Документ, подтверждающий количество </w:t>
      </w:r>
      <w:proofErr w:type="gramStart"/>
      <w:r>
        <w:rPr>
          <w:rFonts w:ascii="Times New Roman" w:hAnsi="Times New Roman" w:cs="Times New Roman"/>
          <w:sz w:val="22"/>
          <w:szCs w:val="22"/>
        </w:rPr>
        <w:t>зарегистрированных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(проживающих) в жилом доме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всех лицах, проживающих в многоквартирном или жилом доме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предоставляются в декларативной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заявителя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 заявителя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Выписка из ЕГРН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Свидетельство о праве собственности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Письменное согласие совладельцев на оформление лицевого счета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roofErr w:type="gramStart"/>
      <w:r>
        <w:rPr>
          <w:rFonts w:ascii="Times New Roman" w:hAnsi="Times New Roman" w:cs="Times New Roman"/>
          <w:sz w:val="22"/>
          <w:szCs w:val="22"/>
        </w:rPr>
        <w:t>Заполненное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произвольной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совладельцев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 совладельцев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Выписка из ЕГРН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/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Свидетельство о праве собственности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Копия </w:t>
      </w:r>
      <w:proofErr w:type="gramStart"/>
      <w:r>
        <w:rPr>
          <w:rFonts w:ascii="Times New Roman" w:hAnsi="Times New Roman" w:cs="Times New Roman"/>
          <w:sz w:val="22"/>
          <w:szCs w:val="22"/>
        </w:rPr>
        <w:t>страницы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где указаны все дольщики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 на переоформление лицевого счета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заявлении,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5 к Порядку</w:t>
      </w:r>
    </w:p>
    <w:p w:rsidR="00CD49D9" w:rsidRDefault="00CD49D9">
      <w:pPr>
        <w:numPr>
          <w:ilvl w:val="0"/>
          <w:numId w:val="8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Открытие лицевого счета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Документ, подтверждающий количество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зарегистрированных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(проживающих) в жилом доме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Сведения </w:t>
      </w: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</w:rPr>
        <w:t>о</w:t>
      </w:r>
      <w:proofErr w:type="gram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всех лицах, проживающих в многоквартирном или жилом доме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предоставляются в декларативной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Документ, удостоверяющий личность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Выписка из ЕГРН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Свидетельство о собственности, договор купли-продажи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Письменное согласие совладельцев на оформление лицевого счета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roofErr w:type="gramStart"/>
      <w:r>
        <w:rPr>
          <w:rFonts w:ascii="Times New Roman" w:hAnsi="Times New Roman" w:cs="Times New Roman"/>
          <w:sz w:val="22"/>
          <w:szCs w:val="22"/>
        </w:rPr>
        <w:t>Заполненное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произвольной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совладельцев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 на открытие лицевого счета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заявлении,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6 к Порядку</w:t>
      </w:r>
    </w:p>
    <w:p w:rsidR="00CD49D9" w:rsidRDefault="00CD49D9">
      <w:pPr>
        <w:numPr>
          <w:ilvl w:val="0"/>
          <w:numId w:val="10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 к Порядку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Закрытие лицевого счета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заявителя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Документ, подтверждающий право собственности</w:t>
      </w:r>
    </w:p>
    <w:p w:rsidR="00CD49D9" w:rsidRDefault="0045484A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bCs/>
          <w:sz w:val="22"/>
          <w:szCs w:val="22"/>
        </w:rPr>
        <w:t>Представляется один документ из группы)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Выписка из ЕГРН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CD49D9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Свидетельство о собственности, договор купли-продажи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Заявление на закрытие лицевого счета</w:t>
      </w:r>
    </w:p>
    <w:p w:rsidR="00CD49D9" w:rsidRDefault="00CD49D9">
      <w:pPr>
        <w:suppressAutoHyphens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поля, указанные в заявлении, обязательны для заполнения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7 к Порядку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Письменное согласие совладельцев на оформление лицевого счета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proofErr w:type="gramStart"/>
      <w:r>
        <w:rPr>
          <w:rFonts w:ascii="Times New Roman" w:hAnsi="Times New Roman" w:cs="Times New Roman"/>
          <w:sz w:val="22"/>
          <w:szCs w:val="22"/>
        </w:rPr>
        <w:t>Заполненное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произвольной форме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2"/>
          <w:szCs w:val="22"/>
        </w:rPr>
        <w:t xml:space="preserve"> совладельцев</w:t>
      </w:r>
    </w:p>
    <w:p w:rsidR="00CD49D9" w:rsidRDefault="0045484A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Паспорт гражданина РФ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1 экз. копия</w:t>
      </w:r>
    </w:p>
    <w:p w:rsidR="00CD49D9" w:rsidRDefault="0045484A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 наличии совладельцев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Копия первых 2 страниц и последней страницы с актуальной пропиской</w:t>
      </w:r>
    </w:p>
    <w:p w:rsidR="00CD49D9" w:rsidRDefault="0045484A">
      <w:pPr>
        <w:spacing w:line="240" w:lineRule="auto"/>
        <w:ind w:left="-14" w:firstLine="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CD49D9">
      <w:pPr>
        <w:numPr>
          <w:ilvl w:val="0"/>
          <w:numId w:val="11"/>
        </w:num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r>
        <w:rPr>
          <w:rFonts w:ascii="Times New Roman" w:hAnsi="Times New Roman" w:cs="Times New Roman"/>
          <w:sz w:val="22"/>
          <w:szCs w:val="22"/>
        </w:rPr>
        <w:t>Согласие на обработку персональных данных</w:t>
      </w: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экз. подлинник</w:t>
      </w:r>
    </w:p>
    <w:p w:rsidR="00CD49D9" w:rsidRDefault="0045484A">
      <w:pPr>
        <w:spacing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CD49D9" w:rsidRDefault="0045484A">
      <w:pPr>
        <w:pStyle w:val="2"/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0"/>
        </w:rPr>
        <w:sectPr w:rsidR="00CD49D9">
          <w:headerReference w:type="default" r:id="rId13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Times New Roman"/>
          <w:b w:val="0"/>
          <w:i w:val="0"/>
          <w:sz w:val="22"/>
          <w:szCs w:val="20"/>
        </w:rPr>
        <w:t>Приложение № 8</w:t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2</w:t>
      </w:r>
    </w:p>
    <w:p w:rsidR="00CD49D9" w:rsidRDefault="0045484A">
      <w:pPr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c"/>
        <w:tblW w:w="4388" w:type="dxa"/>
        <w:tblInd w:w="495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72"/>
        <w:gridCol w:w="3816"/>
      </w:tblGrid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D49D9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D49D9" w:rsidRDefault="0045484A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D49D9" w:rsidRDefault="00CD49D9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248"/>
        <w:gridCol w:w="5097"/>
      </w:tblGrid>
      <w:tr w:rsidR="00CD49D9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 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D49D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D49D9" w:rsidRDefault="00CD49D9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D49D9" w:rsidRDefault="00CD49D9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051"/>
        <w:gridCol w:w="4183"/>
        <w:gridCol w:w="284"/>
        <w:gridCol w:w="2827"/>
      </w:tblGrid>
      <w:tr w:rsidR="00CD49D9">
        <w:trPr>
          <w:trHeight w:val="11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CD49D9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D49D9" w:rsidRDefault="00CD49D9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c"/>
        <w:tblW w:w="935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21"/>
        <w:gridCol w:w="628"/>
        <w:gridCol w:w="829"/>
        <w:gridCol w:w="139"/>
        <w:gridCol w:w="140"/>
        <w:gridCol w:w="699"/>
        <w:gridCol w:w="1226"/>
        <w:gridCol w:w="927"/>
        <w:gridCol w:w="1718"/>
        <w:gridCol w:w="277"/>
        <w:gridCol w:w="1623"/>
        <w:gridCol w:w="227"/>
      </w:tblGrid>
      <w:tr w:rsidR="00CD49D9"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D49D9" w:rsidRDefault="00CD49D9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93"/>
        <w:gridCol w:w="849"/>
        <w:gridCol w:w="705"/>
        <w:gridCol w:w="1704"/>
        <w:gridCol w:w="279"/>
        <w:gridCol w:w="2273"/>
        <w:gridCol w:w="703"/>
        <w:gridCol w:w="285"/>
        <w:gridCol w:w="1554"/>
      </w:tblGrid>
      <w:tr w:rsidR="00CD49D9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4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D49D9"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 w:rsidR="00CD49D9" w:rsidRDefault="00CD49D9"/>
    <w:tbl>
      <w:tblPr>
        <w:tblStyle w:val="affc"/>
        <w:tblW w:w="935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7"/>
        <w:gridCol w:w="4525"/>
        <w:gridCol w:w="1576"/>
        <w:gridCol w:w="2316"/>
      </w:tblGrid>
      <w:tr w:rsidR="00CD49D9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D49D9" w:rsidRDefault="00CD49D9"/>
    <w:tbl>
      <w:tblPr>
        <w:tblStyle w:val="affc"/>
        <w:tblW w:w="935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212"/>
        <w:gridCol w:w="340"/>
        <w:gridCol w:w="824"/>
        <w:gridCol w:w="137"/>
        <w:gridCol w:w="1225"/>
        <w:gridCol w:w="823"/>
        <w:gridCol w:w="183"/>
        <w:gridCol w:w="475"/>
        <w:gridCol w:w="280"/>
        <w:gridCol w:w="721"/>
        <w:gridCol w:w="558"/>
        <w:gridCol w:w="709"/>
        <w:gridCol w:w="365"/>
        <w:gridCol w:w="1275"/>
        <w:gridCol w:w="227"/>
      </w:tblGrid>
      <w:tr w:rsidR="00CD49D9">
        <w:tc>
          <w:tcPr>
            <w:tcW w:w="3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69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rPr>
          <w:trHeight w:val="176"/>
        </w:trPr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sz w:val="12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rPr>
          <w:sz w:val="2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57"/>
        <w:gridCol w:w="799"/>
        <w:gridCol w:w="1559"/>
        <w:gridCol w:w="921"/>
        <w:gridCol w:w="2194"/>
        <w:gridCol w:w="474"/>
        <w:gridCol w:w="2641"/>
      </w:tblGrid>
      <w:tr w:rsidR="00CD49D9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/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78"/>
        <w:gridCol w:w="2268"/>
        <w:gridCol w:w="561"/>
        <w:gridCol w:w="1427"/>
        <w:gridCol w:w="471"/>
        <w:gridCol w:w="1640"/>
      </w:tblGrid>
      <w:tr w:rsidR="00CD49D9"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CD49D9" w:rsidRDefault="0045484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   (заполняется заявителем)</w:t>
      </w:r>
    </w:p>
    <w:p w:rsidR="00CD49D9" w:rsidRDefault="00CD49D9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9344" w:type="dxa"/>
        <w:tblLook w:val="04A0" w:firstRow="1" w:lastRow="0" w:firstColumn="1" w:lastColumn="0" w:noHBand="0" w:noVBand="1"/>
      </w:tblPr>
      <w:tblGrid>
        <w:gridCol w:w="1552"/>
        <w:gridCol w:w="2692"/>
        <w:gridCol w:w="2764"/>
        <w:gridCol w:w="2336"/>
      </w:tblGrid>
      <w:tr w:rsidR="00CD49D9">
        <w:tc>
          <w:tcPr>
            <w:tcW w:w="1552" w:type="dxa"/>
            <w:vMerge w:val="restart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2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D49D9">
        <w:tc>
          <w:tcPr>
            <w:tcW w:w="1552" w:type="dxa"/>
            <w:vMerge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3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CD49D9" w:rsidRDefault="0045484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(заполняется заявителем)</w:t>
      </w:r>
    </w:p>
    <w:p w:rsidR="00CD49D9" w:rsidRDefault="00CD49D9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9344" w:type="dxa"/>
        <w:tblLook w:val="04A0" w:firstRow="1" w:lastRow="0" w:firstColumn="1" w:lastColumn="0" w:noHBand="0" w:noVBand="1"/>
      </w:tblPr>
      <w:tblGrid>
        <w:gridCol w:w="616"/>
        <w:gridCol w:w="4926"/>
        <w:gridCol w:w="2679"/>
        <w:gridCol w:w="1123"/>
      </w:tblGrid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rPr>
          <w:trHeight w:val="64"/>
        </w:trPr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FFFFFF" w:themeFill="background1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CD49D9" w:rsidRDefault="0045484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CD49D9" w:rsidRDefault="00CD49D9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9345" w:type="dxa"/>
        <w:tblLook w:val="04A0" w:firstRow="1" w:lastRow="0" w:firstColumn="1" w:lastColumn="0" w:noHBand="0" w:noVBand="1"/>
      </w:tblPr>
      <w:tblGrid>
        <w:gridCol w:w="561"/>
        <w:gridCol w:w="3687"/>
        <w:gridCol w:w="1843"/>
        <w:gridCol w:w="2126"/>
        <w:gridCol w:w="1128"/>
      </w:tblGrid>
      <w:tr w:rsidR="00CD49D9">
        <w:tc>
          <w:tcPr>
            <w:tcW w:w="561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7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Информация о графике вывоза:</w:t>
      </w:r>
    </w:p>
    <w:p w:rsidR="00CD49D9" w:rsidRDefault="0045484A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(отметить галочками необходимые дни недели для вывоза)</w:t>
      </w:r>
    </w:p>
    <w:p w:rsidR="00CD49D9" w:rsidRDefault="00CD49D9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4390" w:type="dxa"/>
        <w:tblLook w:val="04A0" w:firstRow="1" w:lastRow="0" w:firstColumn="1" w:lastColumn="0" w:noHBand="0" w:noVBand="1"/>
      </w:tblPr>
      <w:tblGrid>
        <w:gridCol w:w="3114"/>
        <w:gridCol w:w="1276"/>
      </w:tblGrid>
      <w:tr w:rsidR="00CD49D9">
        <w:tc>
          <w:tcPr>
            <w:tcW w:w="4389" w:type="dxa"/>
            <w:gridSpan w:val="2"/>
            <w:shd w:val="clear" w:color="auto" w:fill="D99594" w:themeFill="accent2" w:themeFillTint="99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hd w:val="clear" w:color="auto" w:fill="D99594" w:themeFill="accent2" w:themeFillTint="99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67"/>
        <w:gridCol w:w="285"/>
        <w:gridCol w:w="712"/>
        <w:gridCol w:w="5102"/>
        <w:gridCol w:w="279"/>
      </w:tblGrid>
      <w:tr w:rsidR="00CD49D9">
        <w:tc>
          <w:tcPr>
            <w:tcW w:w="29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c"/>
        <w:tblW w:w="935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D49D9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85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5"/>
      </w:tblGrid>
      <w:tr w:rsidR="00CD49D9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D49D9" w:rsidRDefault="0045484A">
            <w:pPr>
              <w:shd w:val="clear" w:color="auto" w:fill="D99594" w:themeFill="accent2" w:themeFillTint="99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CD49D9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jc w:val="both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 w:rsidR="00CD49D9" w:rsidRDefault="0045484A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CD49D9" w:rsidRDefault="00CD49D9">
      <w:pPr>
        <w:jc w:val="both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D49D9" w:rsidRDefault="00CD49D9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c"/>
        <w:tblW w:w="935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09"/>
        <w:gridCol w:w="2268"/>
        <w:gridCol w:w="554"/>
        <w:gridCol w:w="3996"/>
        <w:gridCol w:w="227"/>
      </w:tblGrid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D49D9">
        <w:tc>
          <w:tcPr>
            <w:tcW w:w="9344" w:type="dxa"/>
            <w:gridSpan w:val="4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D49D9" w:rsidRDefault="0045484A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9344" w:type="dxa"/>
            <w:gridSpan w:val="4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 3</w:t>
      </w:r>
    </w:p>
    <w:p w:rsidR="00CD49D9" w:rsidRDefault="0045484A">
      <w:pPr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c"/>
        <w:tblW w:w="4388" w:type="dxa"/>
        <w:tblInd w:w="4957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72"/>
        <w:gridCol w:w="3816"/>
      </w:tblGrid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D49D9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D49D9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D49D9" w:rsidRDefault="0045484A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D49D9" w:rsidRDefault="00CD49D9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248"/>
        <w:gridCol w:w="5097"/>
      </w:tblGrid>
      <w:tr w:rsidR="00CD49D9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 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D49D9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D49D9" w:rsidRDefault="00CD49D9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c"/>
        <w:tblW w:w="694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946"/>
      </w:tblGrid>
      <w:tr w:rsidR="00CD49D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D49D9">
        <w:tc>
          <w:tcPr>
            <w:tcW w:w="69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D49D9" w:rsidRDefault="00CD49D9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051"/>
        <w:gridCol w:w="4183"/>
        <w:gridCol w:w="284"/>
        <w:gridCol w:w="2827"/>
      </w:tblGrid>
      <w:tr w:rsidR="00CD49D9">
        <w:trPr>
          <w:trHeight w:val="11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CD49D9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D49D9" w:rsidRDefault="00CD49D9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93"/>
        <w:gridCol w:w="849"/>
        <w:gridCol w:w="704"/>
        <w:gridCol w:w="1704"/>
        <w:gridCol w:w="279"/>
        <w:gridCol w:w="291"/>
        <w:gridCol w:w="1697"/>
        <w:gridCol w:w="288"/>
        <w:gridCol w:w="701"/>
        <w:gridCol w:w="285"/>
        <w:gridCol w:w="1554"/>
      </w:tblGrid>
      <w:tr w:rsidR="00CD49D9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D49D9"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 w:rsidR="00CD49D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D49D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D49D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D49D9" w:rsidRDefault="00CD49D9">
      <w:pPr>
        <w:spacing w:line="240" w:lineRule="auto"/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57"/>
        <w:gridCol w:w="799"/>
        <w:gridCol w:w="1559"/>
        <w:gridCol w:w="921"/>
        <w:gridCol w:w="2194"/>
        <w:gridCol w:w="474"/>
        <w:gridCol w:w="2641"/>
      </w:tblGrid>
      <w:tr w:rsidR="00CD49D9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spacing w:line="240" w:lineRule="auto"/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688"/>
        <w:gridCol w:w="3405"/>
        <w:gridCol w:w="710"/>
        <w:gridCol w:w="2542"/>
      </w:tblGrid>
      <w:tr w:rsidR="00CD49D9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spacing w:line="240" w:lineRule="auto"/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84"/>
        <w:gridCol w:w="7361"/>
      </w:tblGrid>
      <w:tr w:rsidR="00CD4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  <w:tr w:rsidR="00CD49D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</w:pPr>
          </w:p>
        </w:tc>
      </w:tr>
    </w:tbl>
    <w:p w:rsidR="00CD49D9" w:rsidRDefault="00CD49D9">
      <w:pPr>
        <w:spacing w:line="240" w:lineRule="auto"/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681"/>
        <w:gridCol w:w="1951"/>
        <w:gridCol w:w="175"/>
        <w:gridCol w:w="286"/>
        <w:gridCol w:w="1416"/>
        <w:gridCol w:w="568"/>
        <w:gridCol w:w="1268"/>
      </w:tblGrid>
      <w:tr w:rsidR="00CD49D9"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CD49D9" w:rsidRDefault="0045484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(заполняется заявителем)</w:t>
      </w:r>
    </w:p>
    <w:p w:rsidR="00CD49D9" w:rsidRDefault="00CD49D9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9344" w:type="dxa"/>
        <w:tblLook w:val="04A0" w:firstRow="1" w:lastRow="0" w:firstColumn="1" w:lastColumn="0" w:noHBand="0" w:noVBand="1"/>
      </w:tblPr>
      <w:tblGrid>
        <w:gridCol w:w="1552"/>
        <w:gridCol w:w="2692"/>
        <w:gridCol w:w="2764"/>
        <w:gridCol w:w="2336"/>
      </w:tblGrid>
      <w:tr w:rsidR="00CD49D9">
        <w:tc>
          <w:tcPr>
            <w:tcW w:w="1552" w:type="dxa"/>
            <w:vMerge w:val="restart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6" w:type="dxa"/>
            <w:gridSpan w:val="2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5" w:type="dxa"/>
            <w:vMerge w:val="restart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D49D9">
        <w:tc>
          <w:tcPr>
            <w:tcW w:w="1552" w:type="dxa"/>
            <w:vMerge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3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2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1552" w:type="dxa"/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3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CD49D9" w:rsidRDefault="0045484A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(заполняется заявителем)</w:t>
      </w:r>
    </w:p>
    <w:p w:rsidR="00CD49D9" w:rsidRDefault="00CD49D9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9344" w:type="dxa"/>
        <w:tblLook w:val="04A0" w:firstRow="1" w:lastRow="0" w:firstColumn="1" w:lastColumn="0" w:noHBand="0" w:noVBand="1"/>
      </w:tblPr>
      <w:tblGrid>
        <w:gridCol w:w="616"/>
        <w:gridCol w:w="4926"/>
        <w:gridCol w:w="2679"/>
        <w:gridCol w:w="1123"/>
      </w:tblGrid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rPr>
          <w:trHeight w:val="64"/>
        </w:trPr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Учреждение начального и среднего профессионального образования, высшего профессионального и послевузовского образования или иное учреждение, </w:t>
            </w: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осуществляющее образовательный процесс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D49D9">
        <w:tc>
          <w:tcPr>
            <w:tcW w:w="616" w:type="dxa"/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  <w:shd w:val="clear" w:color="auto" w:fill="auto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FFFFFF" w:themeFill="background1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616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D49D9" w:rsidRDefault="0045484A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CD49D9" w:rsidRDefault="0045484A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(заполняется заявителем)</w:t>
      </w:r>
    </w:p>
    <w:p w:rsidR="00CD49D9" w:rsidRDefault="00CD49D9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c"/>
        <w:tblW w:w="9345" w:type="dxa"/>
        <w:tblLook w:val="04A0" w:firstRow="1" w:lastRow="0" w:firstColumn="1" w:lastColumn="0" w:noHBand="0" w:noVBand="1"/>
      </w:tblPr>
      <w:tblGrid>
        <w:gridCol w:w="561"/>
        <w:gridCol w:w="3687"/>
        <w:gridCol w:w="1843"/>
        <w:gridCol w:w="2126"/>
        <w:gridCol w:w="1128"/>
      </w:tblGrid>
      <w:tr w:rsidR="00CD49D9">
        <w:tc>
          <w:tcPr>
            <w:tcW w:w="561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7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561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7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rPr>
          <w:rFonts w:ascii="TimesNewRomanPSMT" w:hAnsi="TimesNewRomanPSMT" w:cs="TimesNewRomanPSMT"/>
          <w:color w:val="000000"/>
        </w:rPr>
      </w:pPr>
    </w:p>
    <w:p w:rsidR="00C00C57" w:rsidRDefault="00C00C57">
      <w:pPr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6. Информация о графике вывоза:</w:t>
      </w:r>
    </w:p>
    <w:p w:rsidR="00CD49D9" w:rsidRDefault="0045484A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(отметить галочками необходимые дни недели для вывоза)</w:t>
      </w:r>
    </w:p>
    <w:p w:rsidR="00CD49D9" w:rsidRDefault="00CD49D9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c"/>
        <w:tblW w:w="4390" w:type="dxa"/>
        <w:tblLook w:val="04A0" w:firstRow="1" w:lastRow="0" w:firstColumn="1" w:lastColumn="0" w:noHBand="0" w:noVBand="1"/>
      </w:tblPr>
      <w:tblGrid>
        <w:gridCol w:w="3114"/>
        <w:gridCol w:w="1276"/>
      </w:tblGrid>
      <w:tr w:rsidR="00CD49D9">
        <w:tc>
          <w:tcPr>
            <w:tcW w:w="4389" w:type="dxa"/>
            <w:gridSpan w:val="2"/>
            <w:shd w:val="clear" w:color="auto" w:fill="D99594" w:themeFill="accent2" w:themeFillTint="99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3113" w:type="dxa"/>
            <w:shd w:val="clear" w:color="auto" w:fill="auto"/>
          </w:tcPr>
          <w:p w:rsidR="00CD49D9" w:rsidRDefault="0045484A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shd w:val="clear" w:color="auto" w:fill="auto"/>
          </w:tcPr>
          <w:p w:rsidR="00CD49D9" w:rsidRDefault="00CD49D9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hd w:val="clear" w:color="auto" w:fill="D99594" w:themeFill="accent2" w:themeFillTint="99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967"/>
        <w:gridCol w:w="285"/>
        <w:gridCol w:w="712"/>
        <w:gridCol w:w="5102"/>
        <w:gridCol w:w="279"/>
      </w:tblGrid>
      <w:tr w:rsidR="00CD49D9">
        <w:tc>
          <w:tcPr>
            <w:tcW w:w="29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5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9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c"/>
        <w:tblW w:w="935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D49D9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85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shd w:val="clear" w:color="auto" w:fill="auto"/>
            <w:tcMar>
              <w:left w:w="108" w:type="dxa"/>
            </w:tcMar>
          </w:tcPr>
          <w:p w:rsidR="00CD49D9" w:rsidRDefault="00CD49D9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5"/>
      </w:tblGrid>
      <w:tr w:rsidR="00CD49D9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D49D9" w:rsidRDefault="0045484A">
            <w:pPr>
              <w:shd w:val="clear" w:color="auto" w:fill="D99594" w:themeFill="accent2" w:themeFillTint="99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CD49D9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D49D9" w:rsidRDefault="00CD49D9">
      <w:pPr>
        <w:jc w:val="both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CD49D9" w:rsidRDefault="0045484A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CD49D9" w:rsidRDefault="00CD49D9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CD49D9" w:rsidRDefault="0045484A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D49D9" w:rsidRDefault="00CD49D9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c"/>
        <w:tblW w:w="935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61"/>
        <w:gridCol w:w="2317"/>
        <w:gridCol w:w="564"/>
        <w:gridCol w:w="4112"/>
      </w:tblGrid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D49D9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CD49D9" w:rsidRDefault="00CD49D9">
      <w:pPr>
        <w:jc w:val="both"/>
        <w:rPr>
          <w:rFonts w:ascii="TimesNewRomanPSMT" w:hAnsi="TimesNewRomanPSMT" w:cs="TimesNewRomanPSMT"/>
          <w:color w:val="000000"/>
        </w:rPr>
      </w:pPr>
    </w:p>
    <w:p w:rsidR="00CD49D9" w:rsidRDefault="00CD49D9"/>
    <w:tbl>
      <w:tblPr>
        <w:tblStyle w:val="aff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5"/>
      </w:tblGrid>
      <w:tr w:rsidR="00CD49D9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D49D9" w:rsidRDefault="00CD49D9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CD49D9" w:rsidRDefault="0045484A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CD49D9" w:rsidRDefault="00CD49D9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CD49D9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CD49D9" w:rsidRDefault="00CD49D9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D49D9" w:rsidRDefault="0045484A">
      <w:pPr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>
        <w:br w:type="page"/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4</w:t>
      </w:r>
    </w:p>
    <w:p w:rsidR="00CD49D9" w:rsidRDefault="0045484A">
      <w:pPr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Директору </w:t>
      </w:r>
    </w:p>
    <w:p w:rsidR="00CD49D9" w:rsidRDefault="0045484A">
      <w:pPr>
        <w:tabs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(адрес регистрации)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тел._________________________________________________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лицевой счет №_______________________________________</w:t>
      </w:r>
    </w:p>
    <w:p w:rsidR="00CD49D9" w:rsidRDefault="00CD49D9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CD49D9" w:rsidRDefault="004548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D49D9" w:rsidRDefault="0045484A">
      <w:pPr>
        <w:pStyle w:val="aff1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2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D49D9" w:rsidRDefault="00CD49D9">
      <w:pPr>
        <w:rPr>
          <w:rFonts w:ascii="Times New Roman" w:hAnsi="Times New Roman" w:cs="Times New Roman"/>
          <w:sz w:val="18"/>
          <w:szCs w:val="18"/>
        </w:rPr>
      </w:pPr>
    </w:p>
    <w:p w:rsidR="00CD49D9" w:rsidRDefault="0045484A">
      <w:pPr>
        <w:suppressAutoHyphens w:val="0"/>
        <w:spacing w:line="240" w:lineRule="auto"/>
        <w:rPr>
          <w:rFonts w:ascii="Arial" w:eastAsia="Times New Roman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ABE57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7320" cy="147320"/>
                <wp:effectExtent l="0" t="0" r="27940" b="2794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pt;margin-top:0.05pt;width:11.5pt;height:11.5pt" wp14:anchorId="0ABE572D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D49D9" w:rsidRDefault="00CD49D9">
      <w:pPr>
        <w:rPr>
          <w:rFonts w:ascii="Times New Roman" w:hAnsi="Times New Roman" w:cs="Times New Roman"/>
          <w:sz w:val="18"/>
          <w:szCs w:val="18"/>
        </w:rPr>
      </w:pPr>
    </w:p>
    <w:p w:rsidR="00CD49D9" w:rsidRDefault="0045484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D49D9" w:rsidRDefault="00CD49D9">
      <w:pPr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5</w:t>
      </w:r>
    </w:p>
    <w:p w:rsidR="00CD49D9" w:rsidRDefault="0045484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CD49D9" w:rsidRDefault="00CD49D9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Директору </w:t>
      </w:r>
    </w:p>
    <w:p w:rsidR="00CD49D9" w:rsidRDefault="0045484A">
      <w:pPr>
        <w:tabs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(адрес регистрации)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Паспорт_____________________№ 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тел._________________________________________________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</w:t>
      </w: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ЗАЯВЛЕНИЕ</w:t>
      </w:r>
    </w:p>
    <w:p w:rsidR="00CD49D9" w:rsidRDefault="00CD49D9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______________.  </w:t>
      </w: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16"/>
          <w:szCs w:val="22"/>
        </w:rPr>
      </w:pPr>
      <w:r>
        <w:rPr>
          <w:rFonts w:ascii="Times New Roman" w:eastAsia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(дата)</w:t>
      </w: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D49D9" w:rsidRDefault="0045484A">
      <w:pPr>
        <w:pStyle w:val="aff1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CD49D9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Подтверждаю согласие на обработку персональных данных _________________________/</w:t>
      </w:r>
    </w:p>
    <w:p w:rsidR="00CD49D9" w:rsidRDefault="0045484A">
      <w:pPr>
        <w:suppressAutoHyphens w:val="0"/>
        <w:spacing w:line="286" w:lineRule="exact"/>
        <w:rPr>
          <w:rFonts w:ascii="Times New Roman" w:eastAsia="Times New Roman" w:hAnsi="Times New Roman" w:cs="Times New Roman"/>
          <w:sz w:val="16"/>
          <w:szCs w:val="22"/>
        </w:rPr>
      </w:pPr>
      <w:r>
        <w:rPr>
          <w:rFonts w:ascii="Times New Roman" w:eastAsia="Times New Roman" w:hAnsi="Times New Roman" w:cs="Times New Roman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(подпись)      </w:t>
      </w:r>
    </w:p>
    <w:p w:rsidR="00CD49D9" w:rsidRDefault="0045484A">
      <w:pPr>
        <w:suppressAutoHyphens w:val="0"/>
        <w:spacing w:line="240" w:lineRule="auto"/>
        <w:rPr>
          <w:rFonts w:ascii="Arial" w:eastAsia="Times New Roman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CF80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7320" cy="147320"/>
                <wp:effectExtent l="0" t="0" r="27940" b="27940"/>
                <wp:wrapNone/>
                <wp:docPr id="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0.05pt;width:11.5pt;height:11.5pt" wp14:anchorId="0ECF806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D49D9" w:rsidRDefault="00CD49D9">
      <w:pPr>
        <w:suppressAutoHyphens w:val="0"/>
        <w:spacing w:line="286" w:lineRule="exact"/>
        <w:rPr>
          <w:rFonts w:ascii="Times New Roman" w:eastAsia="Times New Roman" w:hAnsi="Times New Roman" w:cs="Times New Roman"/>
          <w:sz w:val="16"/>
          <w:szCs w:val="22"/>
        </w:rPr>
      </w:pPr>
    </w:p>
    <w:p w:rsidR="00CD49D9" w:rsidRDefault="0045484A">
      <w:pPr>
        <w:suppressAutoHyphens w:val="0"/>
        <w:spacing w:line="286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____________________/ ____________________/     </w:t>
      </w:r>
    </w:p>
    <w:p w:rsidR="00CD49D9" w:rsidRDefault="0045484A">
      <w:pPr>
        <w:suppressAutoHyphens w:val="0"/>
        <w:spacing w:line="286" w:lineRule="exact"/>
        <w:rPr>
          <w:rFonts w:ascii="Times New Roman" w:eastAsia="Times New Roman" w:hAnsi="Times New Roman" w:cs="Times New Roman"/>
          <w:sz w:val="16"/>
          <w:szCs w:val="22"/>
        </w:rPr>
      </w:pPr>
      <w:r>
        <w:rPr>
          <w:rFonts w:ascii="Times New Roman" w:eastAsia="Times New Roman" w:hAnsi="Times New Roman" w:cs="Times New Roman"/>
          <w:sz w:val="16"/>
          <w:szCs w:val="22"/>
        </w:rPr>
        <w:t xml:space="preserve">                           (дата)</w:t>
      </w:r>
      <w:r>
        <w:rPr>
          <w:rFonts w:ascii="Times New Roman" w:eastAsia="Times New Roman" w:hAnsi="Times New Roman" w:cs="Times New Roman"/>
          <w:sz w:val="16"/>
          <w:szCs w:val="22"/>
        </w:rPr>
        <w:tab/>
      </w:r>
      <w:r>
        <w:rPr>
          <w:rFonts w:ascii="Times New Roman" w:eastAsia="Times New Roman" w:hAnsi="Times New Roman" w:cs="Times New Roman"/>
          <w:sz w:val="16"/>
          <w:szCs w:val="22"/>
        </w:rPr>
        <w:tab/>
        <w:t xml:space="preserve">                                                     (расшифровка подписи/ подпись)</w:t>
      </w:r>
      <w:r>
        <w:rPr>
          <w:rFonts w:ascii="Times New Roman" w:eastAsia="Times New Roman" w:hAnsi="Times New Roman" w:cs="Times New Roman"/>
          <w:sz w:val="16"/>
          <w:szCs w:val="22"/>
        </w:rPr>
        <w:tab/>
      </w:r>
    </w:p>
    <w:p w:rsidR="00CD49D9" w:rsidRDefault="00CD49D9">
      <w:pPr>
        <w:spacing w:line="240" w:lineRule="auto"/>
        <w:rPr>
          <w:rFonts w:ascii="Arial" w:hAnsi="Arial" w:cs="Arial"/>
          <w:sz w:val="18"/>
          <w:szCs w:val="18"/>
        </w:rPr>
      </w:pPr>
    </w:p>
    <w:p w:rsidR="00CD49D9" w:rsidRDefault="00CD49D9">
      <w:pPr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6</w:t>
      </w:r>
    </w:p>
    <w:p w:rsidR="00CD49D9" w:rsidRDefault="0045484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Директору </w:t>
      </w:r>
    </w:p>
    <w:p w:rsidR="00CD49D9" w:rsidRDefault="0045484A">
      <w:pPr>
        <w:tabs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(адрес регистрации)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Паспорт_____________________№ 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тел._________________________________________________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_______________________________________________</w:t>
      </w:r>
    </w:p>
    <w:p w:rsidR="00CD49D9" w:rsidRDefault="00CD49D9">
      <w:pPr>
        <w:spacing w:line="240" w:lineRule="auto"/>
        <w:rPr>
          <w:rFonts w:ascii="Arial" w:hAnsi="Arial" w:cs="Arial"/>
          <w:sz w:val="18"/>
          <w:szCs w:val="18"/>
        </w:rPr>
      </w:pPr>
    </w:p>
    <w:p w:rsidR="00CD49D9" w:rsidRDefault="004548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D49D9" w:rsidRDefault="00CD49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открыть с ___________ </w:t>
      </w:r>
      <w:r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D49D9" w:rsidRDefault="00CD49D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D49D9" w:rsidRDefault="00454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D49D9" w:rsidRDefault="0045484A">
      <w:pPr>
        <w:pStyle w:val="aff1"/>
        <w:widowControl/>
        <w:numPr>
          <w:ilvl w:val="0"/>
          <w:numId w:val="1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5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CD49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D49D9" w:rsidRDefault="00CD49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D49D9" w:rsidRDefault="00CD49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D49D9" w:rsidRDefault="0045484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7</w:t>
      </w:r>
    </w:p>
    <w:p w:rsidR="00CD49D9" w:rsidRDefault="0045484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CD49D9" w:rsidRDefault="0045484A">
      <w:pPr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CD49D9" w:rsidRDefault="00CD49D9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CD49D9" w:rsidRDefault="0045484A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CD49D9" w:rsidRDefault="00CD49D9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CD49D9" w:rsidRDefault="00CD49D9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Директору </w:t>
      </w:r>
    </w:p>
    <w:p w:rsidR="00CD49D9" w:rsidRDefault="0045484A">
      <w:pPr>
        <w:tabs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(наименование организации)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</w:t>
      </w:r>
    </w:p>
    <w:p w:rsidR="00CD49D9" w:rsidRDefault="0045484A">
      <w:pPr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от___________________________________________________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(ФИО)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(адрес регистрации)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тел._________________________________________________</w:t>
      </w:r>
    </w:p>
    <w:p w:rsidR="00CD49D9" w:rsidRDefault="0045484A">
      <w:pPr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лицевой счет №_______________________________________</w:t>
      </w:r>
    </w:p>
    <w:p w:rsidR="00CD49D9" w:rsidRDefault="00CD49D9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CD49D9" w:rsidRDefault="004548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D49D9" w:rsidRDefault="00CD49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с __________ </w:t>
      </w:r>
      <w:r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 договор  на  оказание услуг  по  обращению с ТКО / 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(дата)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D49D9" w:rsidRDefault="0045484A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D49D9" w:rsidRDefault="00CD49D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D49D9" w:rsidRDefault="00454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CD49D9" w:rsidRDefault="0045484A">
      <w:pPr>
        <w:pStyle w:val="aff1"/>
        <w:widowControl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45484A">
      <w:pPr>
        <w:pStyle w:val="aff1"/>
        <w:widowControl/>
        <w:numPr>
          <w:ilvl w:val="0"/>
          <w:numId w:val="16"/>
        </w:numPr>
        <w:suppressAutoHyphens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D49D9" w:rsidRDefault="00CD49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D49D9" w:rsidRDefault="00CD49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D49D9" w:rsidRDefault="00CD49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CD49D9" w:rsidRDefault="004548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D49D9" w:rsidRDefault="00CD49D9">
      <w:pPr>
        <w:rPr>
          <w:rFonts w:ascii="Times New Roman" w:hAnsi="Times New Roman" w:cs="Times New Roman"/>
          <w:sz w:val="18"/>
          <w:szCs w:val="18"/>
        </w:rPr>
      </w:pPr>
    </w:p>
    <w:p w:rsidR="00CD49D9" w:rsidRDefault="0045484A">
      <w:pPr>
        <w:suppressAutoHyphens w:val="0"/>
        <w:spacing w:line="240" w:lineRule="auto"/>
        <w:rPr>
          <w:rFonts w:ascii="Arial" w:eastAsia="Times New Roman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ADCAE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7320" cy="147320"/>
                <wp:effectExtent l="0" t="0" r="27940" b="27940"/>
                <wp:wrapNone/>
                <wp:docPr id="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pt;margin-top:0.05pt;width:11.5pt;height:11.5pt" wp14:anchorId="7ADCAE05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CD49D9" w:rsidRDefault="00CD49D9">
      <w:pPr>
        <w:rPr>
          <w:rFonts w:ascii="Times New Roman" w:hAnsi="Times New Roman" w:cs="Times New Roman"/>
          <w:sz w:val="18"/>
          <w:szCs w:val="18"/>
        </w:rPr>
      </w:pPr>
    </w:p>
    <w:p w:rsidR="00CD49D9" w:rsidRDefault="0045484A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D49D9" w:rsidRDefault="0045484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D49D9" w:rsidRDefault="00CD49D9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D49D9" w:rsidRDefault="0045484A">
      <w:pPr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CD49D9" w:rsidRDefault="004548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8</w:t>
      </w:r>
    </w:p>
    <w:p w:rsidR="00CD49D9" w:rsidRDefault="0045484A">
      <w:pPr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CD49D9" w:rsidRDefault="0045484A">
      <w:pPr>
        <w:widowControl w:val="0"/>
        <w:tabs>
          <w:tab w:val="left" w:pos="0"/>
          <w:tab w:val="left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CD49D9" w:rsidRDefault="0045484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b/>
          <w:szCs w:val="26"/>
        </w:rPr>
        <w:t>от ____________________</w:t>
      </w:r>
    </w:p>
    <w:p w:rsidR="00CD49D9" w:rsidRDefault="0045484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t>(дата)</w:t>
      </w:r>
    </w:p>
    <w:p w:rsidR="00CD49D9" w:rsidRDefault="00CD49D9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9D9" w:rsidRDefault="0045484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совершение __________________________________ действий, 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(наименование организации)</w:t>
      </w:r>
    </w:p>
    <w:p w:rsidR="00CD49D9" w:rsidRDefault="0045484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CD49D9" w:rsidRDefault="00CD49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9D9" w:rsidRDefault="00CD49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9D9" w:rsidRDefault="0045484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                              ______________________</w:t>
      </w:r>
    </w:p>
    <w:p w:rsidR="00CD49D9" w:rsidRDefault="0045484A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CD49D9" w:rsidRDefault="00CD49D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D49D9" w:rsidRDefault="00CD49D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D49D9" w:rsidRDefault="0045484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CD49D9">
          <w:headerReference w:type="default" r:id="rId14"/>
          <w:pgSz w:w="11906" w:h="16838"/>
          <w:pgMar w:top="1134" w:right="851" w:bottom="1134" w:left="1701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Look w:val="0000" w:firstRow="0" w:lastRow="0" w:firstColumn="0" w:lastColumn="0" w:noHBand="0" w:noVBand="0"/>
      </w:tblPr>
      <w:tblGrid>
        <w:gridCol w:w="5636"/>
      </w:tblGrid>
      <w:tr w:rsidR="00CD49D9">
        <w:trPr>
          <w:jc w:val="right"/>
        </w:trPr>
        <w:tc>
          <w:tcPr>
            <w:tcW w:w="5636" w:type="dxa"/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Приложение № 3</w:t>
            </w:r>
          </w:p>
          <w:p w:rsidR="00CD49D9" w:rsidRDefault="004548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CD49D9" w:rsidRDefault="0045484A">
            <w:pPr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D49D9" w:rsidRDefault="00CD49D9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</w:p>
    <w:p w:rsidR="00CD49D9" w:rsidRDefault="0045484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CD49D9" w:rsidRDefault="0045484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CD49D9" w:rsidRDefault="00CD49D9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CD49D9" w:rsidRDefault="0045484A">
      <w:pPr>
        <w:widowControl w:val="0"/>
        <w:tabs>
          <w:tab w:val="left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>
        <w:rPr>
          <w:rFonts w:ascii="Times New Roman" w:eastAsia="Arial Unicode MS" w:hAnsi="Times New Roman" w:cs="Times New Roman"/>
          <w:u w:color="31849B"/>
        </w:rPr>
        <w:t>.</w:t>
      </w:r>
    </w:p>
    <w:p w:rsidR="00CD49D9" w:rsidRDefault="0045484A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ascii="Times New Roman" w:eastAsia="Times New Roman" w:hAnsi="Times New Roman" w:cs="Times New Roman"/>
          <w:b/>
          <w:bCs/>
        </w:rPr>
        <w:t>Обществом</w:t>
      </w:r>
      <w:r>
        <w:rPr>
          <w:rFonts w:ascii="Times New Roman" w:eastAsia="Arial Unicode MS" w:hAnsi="Times New Roman" w:cs="Times New Roman"/>
          <w:u w:color="31849B"/>
        </w:rPr>
        <w:t>.</w:t>
      </w:r>
    </w:p>
    <w:p w:rsidR="00CD49D9" w:rsidRDefault="00CD49D9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</w:pPr>
    </w:p>
    <w:p w:rsidR="00CD49D9" w:rsidRDefault="0045484A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CD49D9" w:rsidRDefault="00CD49D9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</w:rPr>
        <w:t>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CD49D9" w:rsidRDefault="0045484A">
      <w:pPr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CD49D9" w:rsidRDefault="00CD49D9">
      <w:pPr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CD49D9" w:rsidRDefault="004548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bookmarkStart w:id="6" w:name="_TOC53893518"/>
      <w:bookmarkEnd w:id="6"/>
      <w:r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</w:p>
    <w:p w:rsidR="00CD49D9" w:rsidRDefault="0045484A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>
        <w:rPr>
          <w:rFonts w:ascii="Times New Roman" w:eastAsia="Arial Unicode MS" w:hAnsi="Times New Roman" w:cs="Times New Roman"/>
          <w:u w:color="31849B"/>
        </w:rPr>
        <w:t xml:space="preserve">, версия 4.3 и выше или совместимых с ними СКЗИ. </w:t>
      </w:r>
    </w:p>
    <w:p w:rsidR="00CD49D9" w:rsidRDefault="0045484A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CD49D9" w:rsidRDefault="0045484A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CD49D9" w:rsidRDefault="0045484A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bCs/>
        </w:rPr>
        <w:t xml:space="preserve">Общества </w:t>
      </w:r>
      <w:r>
        <w:rPr>
          <w:rFonts w:ascii="Times New Roman" w:eastAsia="Arial Unicode MS" w:hAnsi="Times New Roman" w:cs="Times New Roman"/>
          <w:u w:color="31849B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>.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CD49D9" w:rsidRDefault="00CD49D9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CD49D9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CD49D9" w:rsidRDefault="004548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CD49D9" w:rsidRDefault="004548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CD49D9" w:rsidRDefault="00CD49D9">
      <w:pPr>
        <w:rPr>
          <w:rFonts w:ascii="Times New Roman" w:eastAsia="Arial Unicode MS" w:hAnsi="Times New Roman" w:cs="Times New Roman"/>
          <w:u w:color="31849B"/>
        </w:rPr>
      </w:pPr>
    </w:p>
    <w:p w:rsidR="00CD49D9" w:rsidRDefault="00CD49D9">
      <w:pPr>
        <w:rPr>
          <w:rFonts w:ascii="Times New Roman" w:eastAsia="Arial Unicode MS" w:hAnsi="Times New Roman" w:cs="Times New Roman"/>
          <w:u w:color="31849B"/>
        </w:rPr>
      </w:pPr>
    </w:p>
    <w:p w:rsidR="00CD49D9" w:rsidRDefault="00CD49D9">
      <w:pPr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CD49D9" w:rsidRDefault="00CD49D9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CD49D9" w:rsidRDefault="0045484A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>
        <w:rPr>
          <w:rFonts w:ascii="Times New Roman" w:eastAsia="Arial Unicode MS" w:hAnsi="Times New Roman" w:cs="Times New Roman"/>
          <w:u w:color="31849B"/>
        </w:rPr>
        <w:t>;</w:t>
      </w:r>
    </w:p>
    <w:p w:rsidR="00CD49D9" w:rsidRDefault="0045484A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где,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ZZZZZZ</w:t>
      </w:r>
      <w:r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</w:rPr>
        <w:t xml:space="preserve"> MFC</w:t>
      </w:r>
      <w:r>
        <w:rPr>
          <w:rFonts w:ascii="Times New Roman" w:eastAsia="Times New Roman" w:hAnsi="Times New Roman" w:cs="Times New Roman"/>
          <w:b/>
          <w:lang w:val="en-US"/>
        </w:rPr>
        <w:t>TKO</w:t>
      </w:r>
      <w:r>
        <w:rPr>
          <w:rFonts w:ascii="Times New Roman" w:eastAsia="Times New Roman" w:hAnsi="Times New Roman" w:cs="Times New Roman"/>
        </w:rPr>
        <w:t>;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>BB</w:t>
      </w:r>
      <w:r>
        <w:rPr>
          <w:rFonts w:ascii="Times New Roman" w:eastAsia="Times New Roman" w:hAnsi="Times New Roman" w:cs="Times New Roman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</w:rPr>
        <w:t xml:space="preserve">Общества </w:t>
      </w:r>
      <w:r>
        <w:rPr>
          <w:rFonts w:ascii="Times New Roman" w:eastAsia="Times New Roman" w:hAnsi="Times New Roman" w:cs="Times New Roman"/>
        </w:rPr>
        <w:t>согласно таблице</w:t>
      </w:r>
      <w:r>
        <w:rPr>
          <w:rFonts w:ascii="Times New Roman" w:eastAsia="Times New Roman" w:hAnsi="Times New Roman" w:cs="Times New Roman"/>
          <w:b/>
        </w:rPr>
        <w:t>:</w:t>
      </w:r>
    </w:p>
    <w:p w:rsidR="00CD49D9" w:rsidRDefault="00CD49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1"/>
        <w:gridCol w:w="1361"/>
      </w:tblGrid>
      <w:tr w:rsidR="00CD49D9">
        <w:trPr>
          <w:trHeight w:val="553"/>
        </w:trPr>
        <w:tc>
          <w:tcPr>
            <w:tcW w:w="8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CD49D9">
        <w:tc>
          <w:tcPr>
            <w:tcW w:w="8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 код – порядковый номер, например, 01, 02…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CD4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49D9" w:rsidRDefault="00CD49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YYYYMMDD</w:t>
      </w:r>
      <w:r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XX</w:t>
      </w:r>
      <w:r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CD49D9" w:rsidRDefault="00CD49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83"/>
        <w:gridCol w:w="1239"/>
      </w:tblGrid>
      <w:tr w:rsidR="00CD49D9">
        <w:trPr>
          <w:trHeight w:val="227"/>
        </w:trPr>
        <w:tc>
          <w:tcPr>
            <w:tcW w:w="8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CD49D9">
        <w:trPr>
          <w:trHeight w:val="227"/>
        </w:trPr>
        <w:tc>
          <w:tcPr>
            <w:tcW w:w="8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CD49D9">
        <w:trPr>
          <w:trHeight w:val="227"/>
        </w:trPr>
        <w:tc>
          <w:tcPr>
            <w:tcW w:w="8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D49D9" w:rsidRDefault="004548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</w:tbl>
    <w:p w:rsidR="00CD49D9" w:rsidRDefault="00CD49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D49D9" w:rsidRDefault="00454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AAA</w:t>
      </w:r>
      <w:r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CD49D9" w:rsidRDefault="00CD49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83"/>
        <w:gridCol w:w="1239"/>
      </w:tblGrid>
      <w:tr w:rsidR="00CD49D9">
        <w:trPr>
          <w:trHeight w:val="397"/>
        </w:trPr>
        <w:tc>
          <w:tcPr>
            <w:tcW w:w="8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49D9" w:rsidRDefault="0045484A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D49D9" w:rsidRDefault="0045484A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lang w:val="en-US" w:bidi="en-US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lang w:val="en-US" w:bidi="en-US"/>
              </w:rPr>
              <w:t>Код</w:t>
            </w:r>
            <w:proofErr w:type="spellEnd"/>
            <w:r>
              <w:rPr>
                <w:rFonts w:ascii="Times New Roman" w:eastAsia="Andale Sans UI" w:hAnsi="Times New Roman"/>
                <w:color w:val="000000"/>
                <w:lang w:val="en-US" w:bidi="en-US"/>
              </w:rPr>
              <w:t xml:space="preserve"> МФЦ</w:t>
            </w:r>
          </w:p>
        </w:tc>
      </w:tr>
      <w:tr w:rsidR="00CD49D9">
        <w:trPr>
          <w:trHeight w:val="70"/>
        </w:trPr>
        <w:tc>
          <w:tcPr>
            <w:tcW w:w="8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49D9" w:rsidRDefault="0045484A">
            <w:pPr>
              <w:widowControl w:val="0"/>
              <w:spacing w:line="240" w:lineRule="auto"/>
              <w:textAlignment w:val="baseline"/>
            </w:pPr>
            <w:r>
              <w:rPr>
                <w:rFonts w:ascii="Times New Roman" w:eastAsia="Andale Sans UI" w:hAnsi="Times New Roman"/>
                <w:color w:val="000000"/>
                <w:lang w:bidi="en-US"/>
              </w:rPr>
              <w:t xml:space="preserve"> МАУ МФЦ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lang w:bidi="en-US"/>
              </w:rPr>
              <w:t>Целинского</w:t>
            </w:r>
            <w:proofErr w:type="spellEnd"/>
            <w:r>
              <w:rPr>
                <w:rFonts w:ascii="Times New Roman" w:eastAsia="Andale Sans UI" w:hAnsi="Times New Roman"/>
                <w:color w:val="000000"/>
                <w:lang w:bidi="en-US"/>
              </w:rPr>
              <w:t xml:space="preserve"> района</w:t>
            </w:r>
          </w:p>
        </w:tc>
        <w:tc>
          <w:tcPr>
            <w:tcW w:w="1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D49D9" w:rsidRDefault="0045484A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lang w:bidi="en-US"/>
              </w:rPr>
              <w:t>256</w:t>
            </w:r>
          </w:p>
        </w:tc>
      </w:tr>
    </w:tbl>
    <w:p w:rsidR="00CD49D9" w:rsidRDefault="0045484A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NNNNN</w:t>
      </w:r>
      <w:r>
        <w:rPr>
          <w:rFonts w:ascii="Times New Roman" w:eastAsia="Times New Roman" w:hAnsi="Times New Roman" w:cs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</w:rPr>
        <w:t xml:space="preserve">. </w:t>
      </w:r>
    </w:p>
    <w:p w:rsidR="00CD49D9" w:rsidRDefault="0045484A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CD49D9" w:rsidRDefault="0045484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hAnsi="Times New Roman"/>
        </w:rPr>
        <w:t>ViPNet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Client</w:t>
      </w:r>
      <w:proofErr w:type="spellEnd"/>
      <w:r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 w:rsidR="00CD49D9" w:rsidRDefault="00CD49D9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CD49D9" w:rsidRDefault="0045484A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CD49D9" w:rsidRDefault="004548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CD49D9" w:rsidRDefault="004548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lastRenderedPageBreak/>
        <w:t>-</w:t>
      </w:r>
      <w:r>
        <w:rPr>
          <w:rFonts w:ascii="Times New Roman" w:eastAsia="Arial Unicode MS" w:hAnsi="Times New Roman" w:cs="Times New Roman"/>
          <w:u w:color="000000"/>
        </w:rPr>
        <w:t> </w:t>
      </w:r>
      <w:r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CD49D9" w:rsidRDefault="004548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CD49D9" w:rsidRDefault="004548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CD49D9" w:rsidRDefault="004548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CD49D9" w:rsidRDefault="0045484A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CD49D9" w:rsidRDefault="004548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CD49D9" w:rsidRDefault="004548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CD49D9" w:rsidRDefault="004548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CD49D9" w:rsidRDefault="0045484A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CD49D9" w:rsidRDefault="00CD49D9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CD49D9" w:rsidRDefault="0045484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CD49D9" w:rsidRDefault="0045484A">
      <w:pPr>
        <w:spacing w:line="240" w:lineRule="auto"/>
        <w:ind w:firstLine="709"/>
        <w:jc w:val="both"/>
      </w:pPr>
      <w:r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br w:type="page"/>
      </w:r>
    </w:p>
    <w:tbl>
      <w:tblPr>
        <w:tblW w:w="5636" w:type="dxa"/>
        <w:jc w:val="right"/>
        <w:tblLook w:val="0000" w:firstRow="0" w:lastRow="0" w:firstColumn="0" w:lastColumn="0" w:noHBand="0" w:noVBand="0"/>
      </w:tblPr>
      <w:tblGrid>
        <w:gridCol w:w="5636"/>
      </w:tblGrid>
      <w:tr w:rsidR="00CD49D9">
        <w:trPr>
          <w:jc w:val="right"/>
        </w:trPr>
        <w:tc>
          <w:tcPr>
            <w:tcW w:w="5636" w:type="dxa"/>
            <w:shd w:val="clear" w:color="auto" w:fill="FFFFFF"/>
          </w:tcPr>
          <w:p w:rsidR="00CD49D9" w:rsidRDefault="0045484A">
            <w:pPr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Приложение № 4</w:t>
            </w:r>
          </w:p>
          <w:p w:rsidR="00CD49D9" w:rsidRDefault="0045484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CD49D9" w:rsidRDefault="0045484A">
            <w:pPr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CD49D9" w:rsidRDefault="00CD49D9">
      <w:pPr>
        <w:ind w:left="2832"/>
        <w:jc w:val="right"/>
      </w:pPr>
    </w:p>
    <w:tbl>
      <w:tblPr>
        <w:tblW w:w="10422" w:type="dxa"/>
        <w:tblInd w:w="-216" w:type="dxa"/>
        <w:tblLook w:val="0000" w:firstRow="0" w:lastRow="0" w:firstColumn="0" w:lastColumn="0" w:noHBand="0" w:noVBand="0"/>
      </w:tblPr>
      <w:tblGrid>
        <w:gridCol w:w="4757"/>
        <w:gridCol w:w="1020"/>
        <w:gridCol w:w="4645"/>
      </w:tblGrid>
      <w:tr w:rsidR="00CD49D9">
        <w:trPr>
          <w:trHeight w:val="65"/>
        </w:trPr>
        <w:tc>
          <w:tcPr>
            <w:tcW w:w="4757" w:type="dxa"/>
            <w:shd w:val="clear" w:color="auto" w:fill="FFFFFF"/>
          </w:tcPr>
          <w:p w:rsidR="00CD49D9" w:rsidRDefault="00CD49D9"/>
        </w:tc>
        <w:tc>
          <w:tcPr>
            <w:tcW w:w="1020" w:type="dxa"/>
            <w:shd w:val="clear" w:color="auto" w:fill="FFFFFF"/>
          </w:tcPr>
          <w:p w:rsidR="00CD49D9" w:rsidRDefault="00CD49D9">
            <w:pPr>
              <w:jc w:val="right"/>
            </w:pPr>
          </w:p>
        </w:tc>
        <w:tc>
          <w:tcPr>
            <w:tcW w:w="4645" w:type="dxa"/>
            <w:shd w:val="clear" w:color="auto" w:fill="FFFFFF"/>
          </w:tcPr>
          <w:p w:rsidR="00CD49D9" w:rsidRDefault="00CD49D9">
            <w:pPr>
              <w:jc w:val="right"/>
            </w:pPr>
          </w:p>
        </w:tc>
      </w:tr>
    </w:tbl>
    <w:p w:rsidR="00CD49D9" w:rsidRDefault="004548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CD49D9" w:rsidRDefault="004548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(месяц)</w:t>
      </w:r>
    </w:p>
    <w:p w:rsidR="00CD49D9" w:rsidRDefault="00CD49D9"/>
    <w:tbl>
      <w:tblPr>
        <w:tblW w:w="10442" w:type="dxa"/>
        <w:tblInd w:w="-246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1609"/>
        <w:gridCol w:w="1624"/>
        <w:gridCol w:w="2455"/>
        <w:gridCol w:w="4754"/>
      </w:tblGrid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  <w:tr w:rsidR="00CD49D9"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  <w:tc>
          <w:tcPr>
            <w:tcW w:w="4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49D9" w:rsidRDefault="00CD49D9"/>
        </w:tc>
      </w:tr>
    </w:tbl>
    <w:p w:rsidR="00CD49D9" w:rsidRDefault="00CD49D9"/>
    <w:p w:rsidR="00CD49D9" w:rsidRDefault="00CD49D9"/>
    <w:p w:rsidR="00CD49D9" w:rsidRDefault="00CD49D9"/>
    <w:tbl>
      <w:tblPr>
        <w:tblStyle w:val="affc"/>
        <w:tblW w:w="1020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141"/>
        <w:gridCol w:w="283"/>
        <w:gridCol w:w="4782"/>
      </w:tblGrid>
      <w:tr w:rsidR="00CD49D9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CD49D9" w:rsidRDefault="0045484A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D49D9" w:rsidRDefault="00CD49D9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CD49D9" w:rsidRDefault="0045484A">
            <w:pPr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CD49D9">
            <w:pPr>
              <w:suppressAutoHyphens w:val="0"/>
              <w:spacing w:line="240" w:lineRule="auto"/>
              <w:jc w:val="center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D9" w:rsidRDefault="0045484A">
            <w:pPr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D49D9" w:rsidRDefault="0045484A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CD49D9" w:rsidRDefault="00CD49D9">
            <w:pPr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_____________/__________/</w:t>
            </w:r>
          </w:p>
          <w:p w:rsidR="00CD49D9" w:rsidRDefault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CD49D9" w:rsidRDefault="0045484A">
            <w:pPr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D49D9" w:rsidRDefault="00CD49D9"/>
    <w:p w:rsidR="00CD49D9" w:rsidRDefault="00CD49D9"/>
    <w:p w:rsidR="00CD49D9" w:rsidRDefault="00CD49D9"/>
    <w:p w:rsidR="00CD49D9" w:rsidRDefault="00CD49D9">
      <w:pPr>
        <w:sectPr w:rsidR="00CD49D9">
          <w:headerReference w:type="default" r:id="rId15"/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CD49D9" w:rsidRDefault="00CD49D9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45484A" w:rsidRPr="00F74E07" w:rsidTr="0045484A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484A" w:rsidRPr="00F74E07" w:rsidRDefault="0045484A" w:rsidP="0045484A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484A" w:rsidRPr="00F74E07" w:rsidRDefault="0045484A" w:rsidP="0045484A">
            <w:pPr>
              <w:jc w:val="center"/>
            </w:pPr>
          </w:p>
          <w:p w:rsidR="0045484A" w:rsidRPr="00F74E07" w:rsidRDefault="0045484A" w:rsidP="0045484A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45484A" w:rsidRPr="00F74E07" w:rsidRDefault="0045484A" w:rsidP="0045484A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45484A" w:rsidRPr="00F74E07" w:rsidRDefault="0045484A" w:rsidP="0045484A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45484A" w:rsidRPr="00F74E07" w:rsidRDefault="0045484A" w:rsidP="0045484A">
      <w:pPr>
        <w:ind w:left="708" w:firstLine="708"/>
        <w:jc w:val="center"/>
      </w:pPr>
    </w:p>
    <w:p w:rsidR="0045484A" w:rsidRPr="0045484A" w:rsidRDefault="0045484A" w:rsidP="0045484A">
      <w:pPr>
        <w:jc w:val="center"/>
        <w:rPr>
          <w:b/>
          <w:sz w:val="22"/>
          <w:szCs w:val="22"/>
        </w:rPr>
      </w:pPr>
      <w:r w:rsidRPr="0045484A">
        <w:rPr>
          <w:rFonts w:ascii="Times New Roman" w:hAnsi="Times New Roman" w:cs="Times New Roman"/>
          <w:b/>
          <w:bCs/>
          <w:sz w:val="22"/>
          <w:szCs w:val="22"/>
        </w:rPr>
        <w:t xml:space="preserve">Калькуляция стоимости услуг Общества, предоставляемых на базе МАУ МФЦ </w:t>
      </w:r>
      <w:proofErr w:type="spellStart"/>
      <w:r w:rsidRPr="0045484A">
        <w:rPr>
          <w:rFonts w:ascii="Times New Roman" w:hAnsi="Times New Roman" w:cs="Times New Roman"/>
          <w:b/>
          <w:bCs/>
          <w:sz w:val="22"/>
          <w:szCs w:val="22"/>
        </w:rPr>
        <w:t>Целинского</w:t>
      </w:r>
      <w:proofErr w:type="spellEnd"/>
      <w:r w:rsidRPr="0045484A">
        <w:rPr>
          <w:rFonts w:ascii="Times New Roman" w:hAnsi="Times New Roman" w:cs="Times New Roman"/>
          <w:b/>
          <w:bCs/>
          <w:sz w:val="22"/>
          <w:szCs w:val="22"/>
        </w:rPr>
        <w:t xml:space="preserve"> района </w:t>
      </w:r>
    </w:p>
    <w:p w:rsidR="0045484A" w:rsidRPr="00F74E07" w:rsidRDefault="0045484A" w:rsidP="0045484A">
      <w:pPr>
        <w:jc w:val="center"/>
      </w:pPr>
      <w:r w:rsidRPr="00252A35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(20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45484A" w:rsidRPr="00F74E07" w:rsidTr="0045484A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94,00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94,00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0,00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484A" w:rsidRPr="00F74E07" w:rsidRDefault="0045484A" w:rsidP="0045484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5484A" w:rsidRPr="00F74E07" w:rsidRDefault="00B206A4" w:rsidP="004548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94,00</w:t>
            </w:r>
          </w:p>
        </w:tc>
      </w:tr>
    </w:tbl>
    <w:p w:rsidR="0045484A" w:rsidRDefault="0045484A" w:rsidP="0045484A">
      <w:pPr>
        <w:jc w:val="center"/>
      </w:pPr>
    </w:p>
    <w:p w:rsidR="0045484A" w:rsidRDefault="0045484A" w:rsidP="0045484A">
      <w:pPr>
        <w:jc w:val="center"/>
      </w:pPr>
    </w:p>
    <w:p w:rsidR="0045484A" w:rsidRDefault="0045484A" w:rsidP="0045484A">
      <w:pPr>
        <w:jc w:val="center"/>
      </w:pPr>
    </w:p>
    <w:p w:rsidR="0045484A" w:rsidRDefault="0045484A" w:rsidP="0045484A">
      <w:pPr>
        <w:jc w:val="center"/>
      </w:pPr>
    </w:p>
    <w:p w:rsidR="0045484A" w:rsidRPr="0045484A" w:rsidRDefault="0045484A" w:rsidP="0045484A">
      <w:pPr>
        <w:jc w:val="center"/>
        <w:rPr>
          <w:b/>
          <w:sz w:val="22"/>
          <w:szCs w:val="22"/>
        </w:rPr>
      </w:pPr>
      <w:r w:rsidRPr="0045484A">
        <w:rPr>
          <w:rFonts w:ascii="Times New Roman" w:hAnsi="Times New Roman" w:cs="Times New Roman"/>
          <w:b/>
          <w:bCs/>
          <w:sz w:val="22"/>
          <w:szCs w:val="22"/>
        </w:rPr>
        <w:t xml:space="preserve">Калькуляция стоимости услуг Общества, предоставляемых на базе МАУ МФЦ </w:t>
      </w:r>
      <w:proofErr w:type="spellStart"/>
      <w:r w:rsidRPr="0045484A">
        <w:rPr>
          <w:rFonts w:ascii="Times New Roman" w:hAnsi="Times New Roman" w:cs="Times New Roman"/>
          <w:b/>
          <w:bCs/>
          <w:sz w:val="22"/>
          <w:szCs w:val="22"/>
        </w:rPr>
        <w:t>Целинского</w:t>
      </w:r>
      <w:proofErr w:type="spellEnd"/>
      <w:r w:rsidRPr="0045484A">
        <w:rPr>
          <w:rFonts w:ascii="Times New Roman" w:hAnsi="Times New Roman" w:cs="Times New Roman"/>
          <w:b/>
          <w:bCs/>
          <w:sz w:val="22"/>
          <w:szCs w:val="22"/>
        </w:rPr>
        <w:t xml:space="preserve"> района</w:t>
      </w:r>
    </w:p>
    <w:p w:rsidR="0045484A" w:rsidRPr="003F1702" w:rsidRDefault="0045484A" w:rsidP="0045484A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  <w:r w:rsidRPr="00314DCC">
        <w:rPr>
          <w:rFonts w:ascii="Times New Roman" w:hAnsi="Times New Roman" w:cs="Times New Roman"/>
        </w:rPr>
        <w:t>Прием заявлений на перерасчет размера платы за коммунальную услугу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(15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45484A" w:rsidRPr="00F74E07" w:rsidTr="0045484A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70,50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70,50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B206A4" w:rsidP="0045484A">
            <w:pPr>
              <w:pStyle w:val="3"/>
              <w:numPr>
                <w:ilvl w:val="2"/>
                <w:numId w:val="19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0,00</w:t>
            </w:r>
          </w:p>
        </w:tc>
      </w:tr>
      <w:tr w:rsidR="0045484A" w:rsidRPr="00F74E07" w:rsidTr="0045484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5484A" w:rsidRPr="00F74E07" w:rsidRDefault="0045484A" w:rsidP="0045484A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5484A" w:rsidRPr="00F74E07" w:rsidRDefault="0045484A" w:rsidP="0045484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45484A" w:rsidRPr="00F74E07" w:rsidRDefault="00B206A4" w:rsidP="004548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70,50</w:t>
            </w:r>
          </w:p>
        </w:tc>
      </w:tr>
    </w:tbl>
    <w:p w:rsidR="0045484A" w:rsidRDefault="0045484A" w:rsidP="0045484A">
      <w:pPr>
        <w:jc w:val="center"/>
      </w:pPr>
    </w:p>
    <w:p w:rsidR="0045484A" w:rsidRDefault="0045484A" w:rsidP="0045484A">
      <w:pPr>
        <w:jc w:val="center"/>
      </w:pPr>
    </w:p>
    <w:p w:rsidR="0045484A" w:rsidRDefault="0045484A" w:rsidP="0045484A">
      <w:pPr>
        <w:jc w:val="center"/>
      </w:pPr>
    </w:p>
    <w:p w:rsidR="0045484A" w:rsidRPr="00F74E07" w:rsidRDefault="0045484A" w:rsidP="0045484A">
      <w:pPr>
        <w:jc w:val="center"/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45484A" w:rsidRPr="00F74E07" w:rsidTr="0045484A">
        <w:tc>
          <w:tcPr>
            <w:tcW w:w="3474" w:type="dxa"/>
          </w:tcPr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  <w:r w:rsidRPr="00F74E07">
              <w:rPr>
                <w:rStyle w:val="11"/>
                <w:rFonts w:ascii="Times New Roman" w:hAnsi="Times New Roman"/>
                <w:bCs/>
              </w:rPr>
              <w:t xml:space="preserve">             (наименование организации)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</w:p>
          <w:p w:rsidR="0045484A" w:rsidRPr="00F74E07" w:rsidRDefault="0045484A" w:rsidP="004548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45484A" w:rsidRPr="00F74E07" w:rsidRDefault="0045484A" w:rsidP="004548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  <w:r w:rsidRPr="00F74E07">
              <w:rPr>
                <w:rStyle w:val="11"/>
                <w:rFonts w:ascii="Times New Roman" w:hAnsi="Times New Roman"/>
                <w:bCs/>
              </w:rPr>
              <w:t xml:space="preserve">             (наименование организации)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/>
                <w:bCs/>
              </w:rPr>
            </w:pPr>
          </w:p>
          <w:p w:rsidR="0045484A" w:rsidRPr="00F74E07" w:rsidRDefault="0045484A" w:rsidP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45484A" w:rsidRPr="00F74E07" w:rsidRDefault="0045484A" w:rsidP="0045484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45484A" w:rsidRPr="00F74E07" w:rsidRDefault="0045484A" w:rsidP="0045484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5484A" w:rsidRDefault="0045484A" w:rsidP="0045484A"/>
    <w:p w:rsidR="00CD49D9" w:rsidRDefault="00CD49D9">
      <w:pPr>
        <w:sectPr w:rsidR="00CD49D9">
          <w:headerReference w:type="default" r:id="rId16"/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CD49D9" w:rsidRDefault="00CD49D9">
      <w:pPr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5321" w:type="dxa"/>
        <w:jc w:val="right"/>
        <w:tblLook w:val="04A0" w:firstRow="1" w:lastRow="0" w:firstColumn="1" w:lastColumn="0" w:noHBand="0" w:noVBand="1"/>
      </w:tblPr>
      <w:tblGrid>
        <w:gridCol w:w="5321"/>
      </w:tblGrid>
      <w:tr w:rsidR="00CD49D9">
        <w:trPr>
          <w:jc w:val="right"/>
        </w:trPr>
        <w:tc>
          <w:tcPr>
            <w:tcW w:w="5321" w:type="dxa"/>
            <w:shd w:val="clear" w:color="auto" w:fill="FFFFFF"/>
          </w:tcPr>
          <w:p w:rsidR="00CD49D9" w:rsidRDefault="004548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6</w:t>
            </w:r>
          </w:p>
          <w:p w:rsidR="00CD49D9" w:rsidRDefault="0045484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CD49D9" w:rsidRDefault="0045484A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CD49D9" w:rsidRDefault="00CD49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D49D9" w:rsidRDefault="0045484A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 w:rsidR="00CD49D9" w:rsidRDefault="0045484A" w:rsidP="00C00C57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передачи комплектов документов из МФЦ ______________________________________________</w:t>
      </w:r>
    </w:p>
    <w:p w:rsidR="00CD49D9" w:rsidRDefault="00C00C57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bookmarkStart w:id="7" w:name="_GoBack"/>
      <w:bookmarkEnd w:id="7"/>
      <w:r w:rsidR="0045484A">
        <w:rPr>
          <w:rFonts w:ascii="Times New Roman" w:hAnsi="Times New Roman"/>
        </w:rPr>
        <w:t>наименование</w:t>
      </w:r>
    </w:p>
    <w:p w:rsidR="00CD49D9" w:rsidRDefault="0045484A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_________________________________________________________</w:t>
      </w:r>
    </w:p>
    <w:p w:rsidR="00CD49D9" w:rsidRDefault="0045484A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CD49D9" w:rsidRDefault="00CD49D9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Look w:val="00A0" w:firstRow="1" w:lastRow="0" w:firstColumn="1" w:lastColumn="0" w:noHBand="0" w:noVBand="0"/>
      </w:tblPr>
      <w:tblGrid>
        <w:gridCol w:w="816"/>
        <w:gridCol w:w="978"/>
        <w:gridCol w:w="2730"/>
        <w:gridCol w:w="3311"/>
        <w:gridCol w:w="3181"/>
        <w:gridCol w:w="3685"/>
      </w:tblGrid>
      <w:tr w:rsidR="00CD49D9"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дела</w:t>
            </w: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 w:rsidR="00CD49D9"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49D9"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49D9"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4548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49D9" w:rsidRDefault="00CD49D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D49D9" w:rsidRDefault="0045484A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 w:rsidR="00CD49D9" w:rsidRDefault="0045484A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CD49D9" w:rsidRDefault="00CD49D9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CD49D9" w:rsidRDefault="0045484A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CD49D9" w:rsidRDefault="0045484A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D49D9" w:rsidRDefault="0045484A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CD49D9" w:rsidRDefault="0045484A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D49D9" w:rsidRDefault="0045484A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CD49D9" w:rsidRDefault="0045484A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CD49D9" w:rsidRDefault="0045484A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 w:rsidR="00CD49D9" w:rsidRDefault="00CD49D9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CD49D9" w:rsidRDefault="0045484A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CD49D9" w:rsidRDefault="00CD49D9">
      <w:pPr>
        <w:spacing w:line="240" w:lineRule="auto"/>
        <w:ind w:firstLine="9214"/>
      </w:pPr>
    </w:p>
    <w:sectPr w:rsidR="00CD49D9">
      <w:headerReference w:type="default" r:id="rId17"/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E9" w:rsidRDefault="001D74E9">
      <w:pPr>
        <w:spacing w:line="240" w:lineRule="auto"/>
      </w:pPr>
      <w:r>
        <w:separator/>
      </w:r>
    </w:p>
  </w:endnote>
  <w:endnote w:type="continuationSeparator" w:id="0">
    <w:p w:rsidR="001D74E9" w:rsidRDefault="001D7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Serif-Bold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E9" w:rsidRDefault="001D74E9">
      <w:pPr>
        <w:spacing w:line="240" w:lineRule="auto"/>
      </w:pPr>
      <w:r>
        <w:separator/>
      </w:r>
    </w:p>
  </w:footnote>
  <w:footnote w:type="continuationSeparator" w:id="0">
    <w:p w:rsidR="001D74E9" w:rsidRDefault="001D7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8</w:t>
    </w:r>
    <w:r>
      <w:fldChar w:fldCharType="end"/>
    </w:r>
  </w:p>
  <w:p w:rsidR="0045484A" w:rsidRDefault="0045484A">
    <w:pPr>
      <w:pStyle w:val="af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34</w:t>
    </w:r>
    <w:r>
      <w:fldChar w:fldCharType="end"/>
    </w:r>
  </w:p>
  <w:p w:rsidR="0045484A" w:rsidRDefault="0045484A">
    <w:pPr>
      <w:pStyle w:val="af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47</w:t>
    </w:r>
    <w:r>
      <w:fldChar w:fldCharType="end"/>
    </w:r>
  </w:p>
  <w:p w:rsidR="0045484A" w:rsidRDefault="0045484A">
    <w:pPr>
      <w:pStyle w:val="aff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52</w:t>
    </w:r>
    <w:r>
      <w:fldChar w:fldCharType="end"/>
    </w:r>
  </w:p>
  <w:p w:rsidR="0045484A" w:rsidRDefault="0045484A">
    <w:pPr>
      <w:pStyle w:val="aff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53</w:t>
    </w:r>
    <w:r>
      <w:fldChar w:fldCharType="end"/>
    </w:r>
  </w:p>
  <w:p w:rsidR="0045484A" w:rsidRDefault="0045484A">
    <w:pPr>
      <w:pStyle w:val="aff3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A" w:rsidRDefault="0045484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 w:rsidR="00C00C57">
      <w:rPr>
        <w:noProof/>
      </w:rPr>
      <w:t>54</w:t>
    </w:r>
    <w:r>
      <w:fldChar w:fldCharType="end"/>
    </w:r>
  </w:p>
  <w:p w:rsidR="0045484A" w:rsidRDefault="0045484A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C2A"/>
    <w:multiLevelType w:val="multilevel"/>
    <w:tmpl w:val="50541A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40FC3"/>
    <w:multiLevelType w:val="multilevel"/>
    <w:tmpl w:val="CB726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B962A2"/>
    <w:multiLevelType w:val="multilevel"/>
    <w:tmpl w:val="5414F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4600B"/>
    <w:multiLevelType w:val="multilevel"/>
    <w:tmpl w:val="B574C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B803BB"/>
    <w:multiLevelType w:val="multilevel"/>
    <w:tmpl w:val="762E26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616163"/>
    <w:multiLevelType w:val="multilevel"/>
    <w:tmpl w:val="BF3AC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47B9B"/>
    <w:multiLevelType w:val="multilevel"/>
    <w:tmpl w:val="7EF2A4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4E6A0930"/>
    <w:multiLevelType w:val="multilevel"/>
    <w:tmpl w:val="65063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EA36FB"/>
    <w:multiLevelType w:val="multilevel"/>
    <w:tmpl w:val="F3FCC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16A23"/>
    <w:multiLevelType w:val="multilevel"/>
    <w:tmpl w:val="0C1A89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015137"/>
    <w:multiLevelType w:val="multilevel"/>
    <w:tmpl w:val="F5CC56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63C48"/>
    <w:multiLevelType w:val="multilevel"/>
    <w:tmpl w:val="B8566E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0B6E07"/>
    <w:multiLevelType w:val="multilevel"/>
    <w:tmpl w:val="B6207C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A07FCD"/>
    <w:multiLevelType w:val="multilevel"/>
    <w:tmpl w:val="4CE6A7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266003"/>
    <w:multiLevelType w:val="multilevel"/>
    <w:tmpl w:val="46824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1C2FE2"/>
    <w:multiLevelType w:val="multilevel"/>
    <w:tmpl w:val="8138B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A7780D"/>
    <w:multiLevelType w:val="multilevel"/>
    <w:tmpl w:val="C5E0D0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8F6253"/>
    <w:multiLevelType w:val="multilevel"/>
    <w:tmpl w:val="C38C48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0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8"/>
  </w:num>
  <w:num w:numId="11">
    <w:abstractNumId w:val="1"/>
  </w:num>
  <w:num w:numId="12">
    <w:abstractNumId w:val="5"/>
  </w:num>
  <w:num w:numId="13">
    <w:abstractNumId w:val="4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D9"/>
    <w:rsid w:val="001D74E9"/>
    <w:rsid w:val="0045484A"/>
    <w:rsid w:val="00B206A4"/>
    <w:rsid w:val="00C00C57"/>
    <w:rsid w:val="00C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qFormat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4C1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zag1">
    <w:name w:val="zag1"/>
    <w:qFormat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qFormat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_"/>
    <w:qFormat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aui-field-content16">
    <w:name w:val="aui-field-content16"/>
    <w:basedOn w:val="a0"/>
    <w:qFormat/>
    <w:rPr>
      <w:vanish w:val="0"/>
    </w:rPr>
  </w:style>
  <w:style w:type="character" w:customStyle="1" w:styleId="af1">
    <w:name w:val="МРСК_шрифт_абзаца Знак"/>
    <w:basedOn w:val="a0"/>
    <w:qFormat/>
    <w:rPr>
      <w:rFonts w:eastAsia="Times New Roman" w:cs="Times New Roman"/>
      <w:sz w:val="26"/>
      <w:szCs w:val="26"/>
      <w:lang w:eastAsia="ru-RU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qFormat/>
    <w:rPr>
      <w:vertAlign w:val="superscript"/>
    </w:rPr>
  </w:style>
  <w:style w:type="character" w:customStyle="1" w:styleId="af3">
    <w:name w:val="Текст концевой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qFormat/>
    <w:rPr>
      <w:rFonts w:cs="Arial"/>
      <w:sz w:val="16"/>
      <w:szCs w:val="16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color w:val="002060"/>
      <w:sz w:val="24"/>
    </w:rPr>
  </w:style>
  <w:style w:type="character" w:customStyle="1" w:styleId="ListLabel9">
    <w:name w:val="ListLabel 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Arial"/>
      <w:sz w:val="28"/>
      <w:szCs w:val="32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Arial"/>
    </w:rPr>
  </w:style>
  <w:style w:type="character" w:customStyle="1" w:styleId="ListLabel18">
    <w:name w:val="ListLabel 18"/>
    <w:qFormat/>
    <w:rPr>
      <w:sz w:val="28"/>
      <w:szCs w:val="32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Arial"/>
    </w:rPr>
  </w:style>
  <w:style w:type="character" w:customStyle="1" w:styleId="ListLabel25">
    <w:name w:val="ListLabel 25"/>
    <w:qFormat/>
    <w:rPr>
      <w:sz w:val="28"/>
      <w:szCs w:val="32"/>
    </w:rPr>
  </w:style>
  <w:style w:type="character" w:customStyle="1" w:styleId="ListLabel26">
    <w:name w:val="ListLabel 26"/>
    <w:qFormat/>
    <w:rPr>
      <w:b/>
      <w:sz w:val="24"/>
    </w:rPr>
  </w:style>
  <w:style w:type="character" w:customStyle="1" w:styleId="ListLabel27">
    <w:name w:val="ListLabel 27"/>
    <w:qFormat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sz w:val="28"/>
      <w:szCs w:val="32"/>
    </w:rPr>
  </w:style>
  <w:style w:type="character" w:customStyle="1" w:styleId="ListLabel33">
    <w:name w:val="ListLabel 33"/>
    <w:qFormat/>
    <w:rPr>
      <w:b/>
      <w:sz w:val="24"/>
    </w:rPr>
  </w:style>
  <w:style w:type="character" w:customStyle="1" w:styleId="ListLabel34">
    <w:name w:val="ListLabel 34"/>
    <w:qFormat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sz w:val="28"/>
      <w:szCs w:val="32"/>
    </w:rPr>
  </w:style>
  <w:style w:type="character" w:customStyle="1" w:styleId="ListLabel40">
    <w:name w:val="ListLabel 40"/>
    <w:qFormat/>
    <w:rPr>
      <w:b/>
      <w:sz w:val="24"/>
    </w:rPr>
  </w:style>
  <w:style w:type="character" w:customStyle="1" w:styleId="ListLabel41">
    <w:name w:val="ListLabel 41"/>
    <w:qFormat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qFormat/>
    <w:rPr>
      <w:rFonts w:cs="Aria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Pr>
      <w:rFonts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Aria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qFormat/>
    <w:rPr>
      <w:rFonts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Pr>
      <w:rFonts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Arial"/>
      <w:sz w:val="28"/>
      <w:szCs w:val="32"/>
    </w:rPr>
  </w:style>
  <w:style w:type="character" w:customStyle="1" w:styleId="ListLabel72">
    <w:name w:val="ListLabel 72"/>
    <w:qFormat/>
    <w:rPr>
      <w:b/>
      <w:sz w:val="24"/>
    </w:rPr>
  </w:style>
  <w:style w:type="character" w:customStyle="1" w:styleId="ListLabel73">
    <w:name w:val="ListLabel 73"/>
    <w:qFormat/>
    <w:rPr>
      <w:rFonts w:cs="Aria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sz w:val="28"/>
      <w:szCs w:val="32"/>
    </w:rPr>
  </w:style>
  <w:style w:type="character" w:customStyle="1" w:styleId="ListLabel78">
    <w:name w:val="ListLabel 78"/>
    <w:qFormat/>
    <w:rPr>
      <w:b/>
      <w:sz w:val="24"/>
    </w:rPr>
  </w:style>
  <w:style w:type="character" w:customStyle="1" w:styleId="ListLabel79">
    <w:name w:val="ListLabel 79"/>
    <w:qFormat/>
    <w:rPr>
      <w:rFonts w:cs="Aria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sz w:val="28"/>
      <w:szCs w:val="32"/>
    </w:rPr>
  </w:style>
  <w:style w:type="character" w:customStyle="1" w:styleId="ListLabel84">
    <w:name w:val="ListLabel 84"/>
    <w:qFormat/>
    <w:rPr>
      <w:b/>
      <w:sz w:val="24"/>
    </w:rPr>
  </w:style>
  <w:style w:type="character" w:customStyle="1" w:styleId="ListLabel85">
    <w:name w:val="ListLabel 85"/>
    <w:qFormat/>
    <w:rPr>
      <w:rFonts w:cs="Aria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sz w:val="28"/>
      <w:szCs w:val="32"/>
    </w:rPr>
  </w:style>
  <w:style w:type="character" w:customStyle="1" w:styleId="ListLabel90">
    <w:name w:val="ListLabel 90"/>
    <w:qFormat/>
    <w:rPr>
      <w:b/>
      <w:sz w:val="24"/>
    </w:rPr>
  </w:style>
  <w:style w:type="character" w:customStyle="1" w:styleId="af4">
    <w:name w:val="Символ сноски"/>
    <w:qFormat/>
  </w:style>
  <w:style w:type="character" w:customStyle="1" w:styleId="af5">
    <w:name w:val="Символы концевой сноски"/>
    <w:qFormat/>
  </w:style>
  <w:style w:type="character" w:customStyle="1" w:styleId="12">
    <w:name w:val="Обычный1 Знак"/>
    <w:link w:val="13"/>
    <w:qFormat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3E1534"/>
    <w:rPr>
      <w:b/>
      <w:bCs/>
    </w:rPr>
  </w:style>
  <w:style w:type="character" w:customStyle="1" w:styleId="af7">
    <w:name w:val="Абзац списка Знак"/>
    <w:uiPriority w:val="34"/>
    <w:qFormat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customStyle="1" w:styleId="ListLabel91">
    <w:name w:val="ListLabel 91"/>
    <w:qFormat/>
    <w:rPr>
      <w:rFonts w:cs="Aria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sz w:val="28"/>
      <w:szCs w:val="32"/>
    </w:rPr>
  </w:style>
  <w:style w:type="character" w:customStyle="1" w:styleId="ListLabel101">
    <w:name w:val="ListLabel 101"/>
    <w:qFormat/>
    <w:rPr>
      <w:b/>
      <w:sz w:val="24"/>
    </w:rPr>
  </w:style>
  <w:style w:type="character" w:customStyle="1" w:styleId="ListLabel102">
    <w:name w:val="ListLabel 102"/>
    <w:qFormat/>
    <w:rPr>
      <w:b/>
      <w:sz w:val="24"/>
    </w:rPr>
  </w:style>
  <w:style w:type="character" w:customStyle="1" w:styleId="ListLabel103">
    <w:name w:val="ListLabel 103"/>
    <w:qFormat/>
    <w:rPr>
      <w:b/>
      <w:sz w:val="24"/>
    </w:rPr>
  </w:style>
  <w:style w:type="character" w:customStyle="1" w:styleId="ListLabel104">
    <w:name w:val="ListLabel 104"/>
    <w:qFormat/>
    <w:rPr>
      <w:b/>
      <w:sz w:val="24"/>
    </w:rPr>
  </w:style>
  <w:style w:type="character" w:customStyle="1" w:styleId="ListLabel105">
    <w:name w:val="ListLabel 105"/>
    <w:qFormat/>
    <w:rPr>
      <w:b/>
      <w:sz w:val="24"/>
    </w:rPr>
  </w:style>
  <w:style w:type="character" w:customStyle="1" w:styleId="ListLabel106">
    <w:name w:val="ListLabel 106"/>
    <w:qFormat/>
    <w:rPr>
      <w:b/>
      <w:sz w:val="24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b/>
      <w:sz w:val="24"/>
    </w:rPr>
  </w:style>
  <w:style w:type="character" w:customStyle="1" w:styleId="ListLabel109">
    <w:name w:val="ListLabel 109"/>
    <w:qFormat/>
    <w:rPr>
      <w:rFonts w:cs="Aria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ascii="Times New Roman" w:hAnsi="Times New Roman"/>
      <w:b/>
      <w:sz w:val="22"/>
    </w:rPr>
  </w:style>
  <w:style w:type="character" w:customStyle="1" w:styleId="ListLabel119">
    <w:name w:val="ListLabel 119"/>
    <w:qFormat/>
    <w:rPr>
      <w:rFonts w:ascii="Times New Roman" w:hAnsi="Times New Roman"/>
      <w:b/>
      <w:sz w:val="22"/>
    </w:rPr>
  </w:style>
  <w:style w:type="character" w:customStyle="1" w:styleId="ListLabel120">
    <w:name w:val="ListLabel 120"/>
    <w:qFormat/>
    <w:rPr>
      <w:rFonts w:ascii="Times New Roman" w:hAnsi="Times New Roman"/>
      <w:b w:val="0"/>
      <w:sz w:val="22"/>
    </w:rPr>
  </w:style>
  <w:style w:type="character" w:customStyle="1" w:styleId="ListLabel121">
    <w:name w:val="ListLabel 121"/>
    <w:qFormat/>
    <w:rPr>
      <w:rFonts w:ascii="Times New Roman" w:hAnsi="Times New Roman"/>
      <w:b/>
      <w:sz w:val="22"/>
    </w:rPr>
  </w:style>
  <w:style w:type="character" w:customStyle="1" w:styleId="ListLabel122">
    <w:name w:val="ListLabel 122"/>
    <w:qFormat/>
    <w:rPr>
      <w:rFonts w:ascii="Times New Roman" w:hAnsi="Times New Roman"/>
      <w:b/>
      <w:sz w:val="22"/>
    </w:rPr>
  </w:style>
  <w:style w:type="character" w:customStyle="1" w:styleId="ListLabel123">
    <w:name w:val="ListLabel 123"/>
    <w:qFormat/>
    <w:rPr>
      <w:rFonts w:ascii="Times New Roman" w:hAnsi="Times New Roman"/>
      <w:b/>
      <w:sz w:val="22"/>
    </w:rPr>
  </w:style>
  <w:style w:type="character" w:customStyle="1" w:styleId="ListLabel124">
    <w:name w:val="ListLabel 124"/>
    <w:qFormat/>
    <w:rPr>
      <w:rFonts w:ascii="Times New Roman" w:hAnsi="Times New Roman"/>
      <w:b/>
      <w:sz w:val="22"/>
    </w:rPr>
  </w:style>
  <w:style w:type="character" w:customStyle="1" w:styleId="ListLabel125">
    <w:name w:val="ListLabel 125"/>
    <w:qFormat/>
    <w:rPr>
      <w:rFonts w:ascii="Times New Roman" w:hAnsi="Times New Roman"/>
      <w:b/>
      <w:sz w:val="22"/>
    </w:rPr>
  </w:style>
  <w:style w:type="character" w:customStyle="1" w:styleId="ListLabel126">
    <w:name w:val="ListLabel 126"/>
    <w:qFormat/>
    <w:rPr>
      <w:rFonts w:ascii="Times New Roman" w:hAnsi="Times New Roman"/>
      <w:b/>
      <w:color w:val="00000A"/>
      <w:sz w:val="22"/>
    </w:rPr>
  </w:style>
  <w:style w:type="character" w:customStyle="1" w:styleId="ListLabel127">
    <w:name w:val="ListLabel 127"/>
    <w:qFormat/>
    <w:rPr>
      <w:rFonts w:ascii="Times New Roman" w:hAnsi="Times New Roman"/>
      <w:b/>
      <w:sz w:val="22"/>
    </w:rPr>
  </w:style>
  <w:style w:type="character" w:customStyle="1" w:styleId="ListLabel128">
    <w:name w:val="ListLabel 128"/>
    <w:qFormat/>
    <w:rPr>
      <w:rFonts w:ascii="Times New Roman" w:hAnsi="Times New Roman"/>
      <w:b/>
      <w:sz w:val="22"/>
    </w:rPr>
  </w:style>
  <w:style w:type="character" w:customStyle="1" w:styleId="ListLabel129">
    <w:name w:val="ListLabel 129"/>
    <w:qFormat/>
    <w:rPr>
      <w:b w:val="0"/>
    </w:rPr>
  </w:style>
  <w:style w:type="character" w:customStyle="1" w:styleId="ListLabel130">
    <w:name w:val="ListLabel 130"/>
    <w:qFormat/>
    <w:rPr>
      <w:rFonts w:ascii="Times New Roman" w:hAnsi="Times New Roman"/>
      <w:b/>
      <w:sz w:val="22"/>
    </w:rPr>
  </w:style>
  <w:style w:type="character" w:customStyle="1" w:styleId="ListLabel131">
    <w:name w:val="ListLabel 131"/>
    <w:qFormat/>
    <w:rPr>
      <w:rFonts w:ascii="Times New Roman" w:hAnsi="Times New Roman"/>
      <w:b w:val="0"/>
      <w:sz w:val="24"/>
    </w:rPr>
  </w:style>
  <w:style w:type="character" w:customStyle="1" w:styleId="ListLabel132">
    <w:name w:val="ListLabel 132"/>
    <w:qFormat/>
    <w:rPr>
      <w:rFonts w:ascii="Times New Roman" w:hAnsi="Times New Roman"/>
      <w:color w:val="00000A"/>
      <w:highlight w:val="yellow"/>
    </w:rPr>
  </w:style>
  <w:style w:type="character" w:customStyle="1" w:styleId="ListLabel133">
    <w:name w:val="ListLabel 133"/>
    <w:qFormat/>
    <w:rPr>
      <w:rFonts w:ascii="Times New Roman" w:hAnsi="Times New Roman"/>
      <w:b/>
      <w:sz w:val="22"/>
    </w:rPr>
  </w:style>
  <w:style w:type="character" w:customStyle="1" w:styleId="ListLabel134">
    <w:name w:val="ListLabel 134"/>
    <w:qFormat/>
    <w:rPr>
      <w:rFonts w:ascii="Times New Roman" w:hAnsi="Times New Roman"/>
      <w:b/>
      <w:sz w:val="22"/>
    </w:rPr>
  </w:style>
  <w:style w:type="character" w:customStyle="1" w:styleId="ListLabel135">
    <w:name w:val="ListLabel 135"/>
    <w:qFormat/>
    <w:rPr>
      <w:rFonts w:ascii="Times New Roman" w:hAnsi="Times New Roman"/>
      <w:b w:val="0"/>
      <w:sz w:val="22"/>
    </w:rPr>
  </w:style>
  <w:style w:type="character" w:customStyle="1" w:styleId="ListLabel136">
    <w:name w:val="ListLabel 136"/>
    <w:qFormat/>
    <w:rPr>
      <w:rFonts w:ascii="Times New Roman" w:hAnsi="Times New Roman"/>
      <w:b/>
      <w:sz w:val="22"/>
    </w:rPr>
  </w:style>
  <w:style w:type="character" w:customStyle="1" w:styleId="ListLabel137">
    <w:name w:val="ListLabel 137"/>
    <w:qFormat/>
    <w:rPr>
      <w:rFonts w:ascii="Times New Roman" w:hAnsi="Times New Roman"/>
      <w:b/>
      <w:sz w:val="22"/>
    </w:rPr>
  </w:style>
  <w:style w:type="character" w:customStyle="1" w:styleId="ListLabel138">
    <w:name w:val="ListLabel 138"/>
    <w:qFormat/>
    <w:rPr>
      <w:rFonts w:ascii="Times New Roman" w:hAnsi="Times New Roman"/>
      <w:b/>
      <w:sz w:val="22"/>
    </w:rPr>
  </w:style>
  <w:style w:type="character" w:customStyle="1" w:styleId="ListLabel139">
    <w:name w:val="ListLabel 139"/>
    <w:qFormat/>
    <w:rPr>
      <w:rFonts w:ascii="Times New Roman" w:hAnsi="Times New Roman"/>
      <w:b/>
      <w:sz w:val="22"/>
    </w:rPr>
  </w:style>
  <w:style w:type="character" w:customStyle="1" w:styleId="ListLabel140">
    <w:name w:val="ListLabel 140"/>
    <w:qFormat/>
    <w:rPr>
      <w:rFonts w:ascii="Times New Roman" w:hAnsi="Times New Roman"/>
      <w:b/>
      <w:sz w:val="22"/>
    </w:rPr>
  </w:style>
  <w:style w:type="character" w:customStyle="1" w:styleId="ListLabel141">
    <w:name w:val="ListLabel 141"/>
    <w:qFormat/>
    <w:rPr>
      <w:rFonts w:ascii="Times New Roman" w:hAnsi="Times New Roman"/>
      <w:b/>
      <w:color w:val="00000A"/>
      <w:sz w:val="22"/>
    </w:rPr>
  </w:style>
  <w:style w:type="character" w:customStyle="1" w:styleId="ListLabel142">
    <w:name w:val="ListLabel 142"/>
    <w:qFormat/>
    <w:rPr>
      <w:rFonts w:ascii="Times New Roman" w:hAnsi="Times New Roman"/>
      <w:b/>
      <w:sz w:val="22"/>
    </w:rPr>
  </w:style>
  <w:style w:type="character" w:customStyle="1" w:styleId="ListLabel143">
    <w:name w:val="ListLabel 143"/>
    <w:qFormat/>
    <w:rPr>
      <w:rFonts w:ascii="Times New Roman" w:hAnsi="Times New Roman"/>
      <w:b/>
      <w:sz w:val="22"/>
    </w:rPr>
  </w:style>
  <w:style w:type="character" w:customStyle="1" w:styleId="ListLabel144">
    <w:name w:val="ListLabel 144"/>
    <w:qFormat/>
    <w:rPr>
      <w:rFonts w:ascii="Times New Roman" w:hAnsi="Times New Roman"/>
      <w:b/>
      <w:sz w:val="22"/>
    </w:rPr>
  </w:style>
  <w:style w:type="character" w:customStyle="1" w:styleId="ListLabel145">
    <w:name w:val="ListLabel 145"/>
    <w:qFormat/>
    <w:rPr>
      <w:rFonts w:ascii="Times New Roman" w:hAnsi="Times New Roman"/>
      <w:b w:val="0"/>
      <w:sz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color w:val="00000A"/>
      <w:highlight w:val="yellow"/>
    </w:rPr>
  </w:style>
  <w:style w:type="character" w:customStyle="1" w:styleId="ListLabel148">
    <w:name w:val="ListLabel 148"/>
    <w:qFormat/>
    <w:rPr>
      <w:rFonts w:ascii="Times New Roman" w:hAnsi="Times New Roman"/>
      <w:b/>
      <w:sz w:val="22"/>
    </w:rPr>
  </w:style>
  <w:style w:type="character" w:customStyle="1" w:styleId="ListLabel149">
    <w:name w:val="ListLabel 149"/>
    <w:qFormat/>
    <w:rPr>
      <w:rFonts w:ascii="Times New Roman" w:hAnsi="Times New Roman"/>
      <w:b/>
      <w:sz w:val="22"/>
    </w:rPr>
  </w:style>
  <w:style w:type="character" w:customStyle="1" w:styleId="ListLabel150">
    <w:name w:val="ListLabel 150"/>
    <w:qFormat/>
    <w:rPr>
      <w:rFonts w:ascii="Times New Roman" w:hAnsi="Times New Roman"/>
      <w:b/>
      <w:sz w:val="22"/>
    </w:rPr>
  </w:style>
  <w:style w:type="character" w:customStyle="1" w:styleId="ListLabel151">
    <w:name w:val="ListLabel 151"/>
    <w:qFormat/>
    <w:rPr>
      <w:rFonts w:ascii="Times New Roman" w:hAnsi="Times New Roman"/>
      <w:b/>
      <w:sz w:val="22"/>
    </w:rPr>
  </w:style>
  <w:style w:type="character" w:customStyle="1" w:styleId="ListLabel152">
    <w:name w:val="ListLabel 152"/>
    <w:qFormat/>
    <w:rPr>
      <w:rFonts w:ascii="Times New Roman" w:hAnsi="Times New Roman"/>
      <w:b/>
      <w:sz w:val="22"/>
    </w:rPr>
  </w:style>
  <w:style w:type="character" w:customStyle="1" w:styleId="ListLabel153">
    <w:name w:val="ListLabel 153"/>
    <w:qFormat/>
    <w:rPr>
      <w:rFonts w:ascii="Times New Roman" w:hAnsi="Times New Roman"/>
      <w:b/>
      <w:sz w:val="22"/>
    </w:rPr>
  </w:style>
  <w:style w:type="character" w:customStyle="1" w:styleId="ListLabel154">
    <w:name w:val="ListLabel 154"/>
    <w:qFormat/>
    <w:rPr>
      <w:rFonts w:ascii="Times New Roman" w:hAnsi="Times New Roman"/>
      <w:b/>
      <w:sz w:val="22"/>
    </w:rPr>
  </w:style>
  <w:style w:type="character" w:customStyle="1" w:styleId="ListLabel155">
    <w:name w:val="ListLabel 155"/>
    <w:qFormat/>
    <w:rPr>
      <w:rFonts w:ascii="Times New Roman" w:hAnsi="Times New Roman"/>
      <w:b/>
      <w:color w:val="00000A"/>
      <w:sz w:val="22"/>
    </w:rPr>
  </w:style>
  <w:style w:type="character" w:customStyle="1" w:styleId="ListLabel156">
    <w:name w:val="ListLabel 156"/>
    <w:qFormat/>
    <w:rPr>
      <w:rFonts w:ascii="Times New Roman" w:hAnsi="Times New Roman"/>
      <w:b/>
      <w:sz w:val="22"/>
    </w:rPr>
  </w:style>
  <w:style w:type="character" w:customStyle="1" w:styleId="ListLabel157">
    <w:name w:val="ListLabel 157"/>
    <w:qFormat/>
    <w:rPr>
      <w:rFonts w:ascii="Times New Roman" w:hAnsi="Times New Roman"/>
      <w:b/>
      <w:sz w:val="22"/>
    </w:rPr>
  </w:style>
  <w:style w:type="character" w:customStyle="1" w:styleId="ListLabel158">
    <w:name w:val="ListLabel 158"/>
    <w:qFormat/>
    <w:rPr>
      <w:rFonts w:ascii="Times New Roman" w:hAnsi="Times New Roman"/>
      <w:b/>
      <w:sz w:val="22"/>
    </w:rPr>
  </w:style>
  <w:style w:type="character" w:customStyle="1" w:styleId="ListLabel159">
    <w:name w:val="ListLabel 159"/>
    <w:qFormat/>
    <w:rPr>
      <w:rFonts w:ascii="Times New Roman" w:hAnsi="Times New Roman"/>
      <w:b w:val="0"/>
      <w:sz w:val="24"/>
    </w:rPr>
  </w:style>
  <w:style w:type="character" w:customStyle="1" w:styleId="ListLabel160">
    <w:name w:val="ListLabel 160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61">
    <w:name w:val="ListLabel 161"/>
    <w:qFormat/>
    <w:rPr>
      <w:rFonts w:ascii="Times New Roman" w:hAnsi="Times New Roman"/>
      <w:b/>
      <w:sz w:val="22"/>
    </w:rPr>
  </w:style>
  <w:style w:type="character" w:customStyle="1" w:styleId="ListLabel162">
    <w:name w:val="ListLabel 162"/>
    <w:qFormat/>
    <w:rPr>
      <w:rFonts w:ascii="Times New Roman" w:hAnsi="Times New Roman"/>
      <w:b/>
      <w:sz w:val="22"/>
    </w:rPr>
  </w:style>
  <w:style w:type="character" w:customStyle="1" w:styleId="ListLabel163">
    <w:name w:val="ListLabel 163"/>
    <w:qFormat/>
    <w:rPr>
      <w:rFonts w:ascii="Times New Roman" w:hAnsi="Times New Roman"/>
      <w:b/>
      <w:sz w:val="22"/>
    </w:rPr>
  </w:style>
  <w:style w:type="character" w:customStyle="1" w:styleId="ListLabel164">
    <w:name w:val="ListLabel 164"/>
    <w:qFormat/>
    <w:rPr>
      <w:rFonts w:ascii="Times New Roman" w:hAnsi="Times New Roman"/>
      <w:b/>
      <w:sz w:val="22"/>
    </w:rPr>
  </w:style>
  <w:style w:type="character" w:customStyle="1" w:styleId="ListLabel165">
    <w:name w:val="ListLabel 165"/>
    <w:qFormat/>
    <w:rPr>
      <w:rFonts w:ascii="Times New Roman" w:hAnsi="Times New Roman"/>
      <w:b/>
      <w:sz w:val="22"/>
    </w:rPr>
  </w:style>
  <w:style w:type="character" w:customStyle="1" w:styleId="ListLabel166">
    <w:name w:val="ListLabel 166"/>
    <w:qFormat/>
    <w:rPr>
      <w:rFonts w:ascii="Times New Roman" w:hAnsi="Times New Roman"/>
      <w:b/>
      <w:sz w:val="22"/>
    </w:rPr>
  </w:style>
  <w:style w:type="character" w:customStyle="1" w:styleId="ListLabel167">
    <w:name w:val="ListLabel 167"/>
    <w:qFormat/>
    <w:rPr>
      <w:rFonts w:ascii="Times New Roman" w:hAnsi="Times New Roman"/>
      <w:b/>
      <w:sz w:val="22"/>
    </w:rPr>
  </w:style>
  <w:style w:type="character" w:customStyle="1" w:styleId="ListLabel168">
    <w:name w:val="ListLabel 168"/>
    <w:qFormat/>
    <w:rPr>
      <w:rFonts w:ascii="Times New Roman" w:hAnsi="Times New Roman"/>
      <w:b/>
      <w:color w:val="00000A"/>
      <w:sz w:val="22"/>
    </w:rPr>
  </w:style>
  <w:style w:type="character" w:customStyle="1" w:styleId="ListLabel169">
    <w:name w:val="ListLabel 169"/>
    <w:qFormat/>
    <w:rPr>
      <w:rFonts w:ascii="Times New Roman" w:hAnsi="Times New Roman"/>
      <w:b/>
      <w:sz w:val="22"/>
    </w:rPr>
  </w:style>
  <w:style w:type="character" w:customStyle="1" w:styleId="ListLabel170">
    <w:name w:val="ListLabel 170"/>
    <w:qFormat/>
    <w:rPr>
      <w:rFonts w:ascii="Times New Roman" w:hAnsi="Times New Roman"/>
      <w:b/>
      <w:sz w:val="22"/>
    </w:rPr>
  </w:style>
  <w:style w:type="character" w:customStyle="1" w:styleId="ListLabel171">
    <w:name w:val="ListLabel 171"/>
    <w:qFormat/>
    <w:rPr>
      <w:rFonts w:ascii="Times New Roman" w:hAnsi="Times New Roman"/>
      <w:b/>
      <w:sz w:val="22"/>
    </w:rPr>
  </w:style>
  <w:style w:type="character" w:customStyle="1" w:styleId="ListLabel172">
    <w:name w:val="ListLabel 172"/>
    <w:qFormat/>
    <w:rPr>
      <w:rFonts w:ascii="Times New Roman" w:hAnsi="Times New Roman"/>
      <w:b w:val="0"/>
      <w:sz w:val="24"/>
    </w:rPr>
  </w:style>
  <w:style w:type="character" w:customStyle="1" w:styleId="ListLabel173">
    <w:name w:val="ListLabel 173"/>
    <w:qFormat/>
    <w:rPr>
      <w:rFonts w:ascii="Times New Roman" w:hAnsi="Times New Roman"/>
      <w:b/>
      <w:sz w:val="22"/>
    </w:rPr>
  </w:style>
  <w:style w:type="character" w:customStyle="1" w:styleId="ListLabel174">
    <w:name w:val="ListLabel 174"/>
    <w:qFormat/>
    <w:rPr>
      <w:rFonts w:ascii="Times New Roman" w:hAnsi="Times New Roman"/>
      <w:b/>
      <w:sz w:val="22"/>
    </w:rPr>
  </w:style>
  <w:style w:type="character" w:customStyle="1" w:styleId="ListLabel175">
    <w:name w:val="ListLabel 175"/>
    <w:qFormat/>
    <w:rPr>
      <w:rFonts w:ascii="Times New Roman" w:hAnsi="Times New Roman"/>
      <w:b/>
      <w:sz w:val="22"/>
    </w:rPr>
  </w:style>
  <w:style w:type="character" w:customStyle="1" w:styleId="ListLabel176">
    <w:name w:val="ListLabel 176"/>
    <w:qFormat/>
    <w:rPr>
      <w:rFonts w:ascii="Times New Roman" w:hAnsi="Times New Roman"/>
      <w:b/>
      <w:sz w:val="22"/>
    </w:rPr>
  </w:style>
  <w:style w:type="character" w:customStyle="1" w:styleId="ListLabel177">
    <w:name w:val="ListLabel 177"/>
    <w:qFormat/>
    <w:rPr>
      <w:rFonts w:ascii="Times New Roman" w:hAnsi="Times New Roman"/>
      <w:b/>
      <w:sz w:val="22"/>
    </w:rPr>
  </w:style>
  <w:style w:type="character" w:customStyle="1" w:styleId="ListLabel178">
    <w:name w:val="ListLabel 178"/>
    <w:qFormat/>
    <w:rPr>
      <w:rFonts w:ascii="Times New Roman" w:hAnsi="Times New Roman"/>
      <w:b/>
      <w:sz w:val="22"/>
    </w:rPr>
  </w:style>
  <w:style w:type="character" w:customStyle="1" w:styleId="ListLabel179">
    <w:name w:val="ListLabel 179"/>
    <w:qFormat/>
    <w:rPr>
      <w:rFonts w:ascii="Times New Roman" w:hAnsi="Times New Roman"/>
      <w:b/>
      <w:sz w:val="22"/>
    </w:rPr>
  </w:style>
  <w:style w:type="character" w:customStyle="1" w:styleId="ListLabel180">
    <w:name w:val="ListLabel 180"/>
    <w:qFormat/>
    <w:rPr>
      <w:rFonts w:ascii="Times New Roman" w:hAnsi="Times New Roman"/>
      <w:b/>
      <w:color w:val="00000A"/>
      <w:sz w:val="22"/>
    </w:rPr>
  </w:style>
  <w:style w:type="character" w:customStyle="1" w:styleId="ListLabel181">
    <w:name w:val="ListLabel 181"/>
    <w:qFormat/>
    <w:rPr>
      <w:rFonts w:ascii="Times New Roman" w:hAnsi="Times New Roman"/>
      <w:b/>
      <w:sz w:val="22"/>
    </w:rPr>
  </w:style>
  <w:style w:type="character" w:customStyle="1" w:styleId="ListLabel182">
    <w:name w:val="ListLabel 182"/>
    <w:qFormat/>
    <w:rPr>
      <w:rFonts w:ascii="Times New Roman" w:hAnsi="Times New Roman"/>
      <w:b/>
      <w:sz w:val="22"/>
    </w:rPr>
  </w:style>
  <w:style w:type="character" w:customStyle="1" w:styleId="ListLabel183">
    <w:name w:val="ListLabel 183"/>
    <w:qFormat/>
    <w:rPr>
      <w:rFonts w:ascii="Times New Roman" w:hAnsi="Times New Roman"/>
      <w:b/>
      <w:sz w:val="22"/>
    </w:rPr>
  </w:style>
  <w:style w:type="character" w:customStyle="1" w:styleId="ListLabel184">
    <w:name w:val="ListLabel 184"/>
    <w:qFormat/>
    <w:rPr>
      <w:rFonts w:ascii="Times New Roman" w:hAnsi="Times New Roman"/>
      <w:b w:val="0"/>
      <w:sz w:val="24"/>
    </w:rPr>
  </w:style>
  <w:style w:type="character" w:customStyle="1" w:styleId="ListLabel185">
    <w:name w:val="ListLabel 185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86">
    <w:name w:val="ListLabel 186"/>
    <w:qFormat/>
    <w:rPr>
      <w:rFonts w:ascii="Times New Roman" w:hAnsi="Times New Roman"/>
      <w:b/>
      <w:sz w:val="22"/>
    </w:rPr>
  </w:style>
  <w:style w:type="character" w:customStyle="1" w:styleId="ListLabel187">
    <w:name w:val="ListLabel 187"/>
    <w:qFormat/>
    <w:rPr>
      <w:rFonts w:ascii="Times New Roman" w:hAnsi="Times New Roman"/>
      <w:b/>
      <w:sz w:val="22"/>
    </w:rPr>
  </w:style>
  <w:style w:type="character" w:customStyle="1" w:styleId="ListLabel188">
    <w:name w:val="ListLabel 188"/>
    <w:qFormat/>
    <w:rPr>
      <w:rFonts w:ascii="Times New Roman" w:hAnsi="Times New Roman"/>
      <w:b/>
      <w:sz w:val="22"/>
    </w:rPr>
  </w:style>
  <w:style w:type="character" w:customStyle="1" w:styleId="ListLabel189">
    <w:name w:val="ListLabel 189"/>
    <w:qFormat/>
    <w:rPr>
      <w:rFonts w:ascii="Times New Roman" w:hAnsi="Times New Roman"/>
      <w:b/>
      <w:sz w:val="22"/>
    </w:rPr>
  </w:style>
  <w:style w:type="character" w:customStyle="1" w:styleId="ListLabel190">
    <w:name w:val="ListLabel 190"/>
    <w:qFormat/>
    <w:rPr>
      <w:rFonts w:ascii="Times New Roman" w:hAnsi="Times New Roman"/>
      <w:b/>
      <w:sz w:val="22"/>
    </w:rPr>
  </w:style>
  <w:style w:type="character" w:customStyle="1" w:styleId="ListLabel191">
    <w:name w:val="ListLabel 191"/>
    <w:qFormat/>
    <w:rPr>
      <w:rFonts w:ascii="Times New Roman" w:hAnsi="Times New Roman"/>
      <w:b/>
      <w:sz w:val="22"/>
    </w:rPr>
  </w:style>
  <w:style w:type="character" w:customStyle="1" w:styleId="ListLabel192">
    <w:name w:val="ListLabel 192"/>
    <w:qFormat/>
    <w:rPr>
      <w:rFonts w:ascii="Times New Roman" w:hAnsi="Times New Roman"/>
      <w:b/>
      <w:sz w:val="22"/>
    </w:rPr>
  </w:style>
  <w:style w:type="character" w:customStyle="1" w:styleId="ListLabel193">
    <w:name w:val="ListLabel 193"/>
    <w:qFormat/>
    <w:rPr>
      <w:rFonts w:ascii="Times New Roman" w:hAnsi="Times New Roman"/>
      <w:b/>
      <w:color w:val="00000A"/>
      <w:sz w:val="22"/>
    </w:rPr>
  </w:style>
  <w:style w:type="character" w:customStyle="1" w:styleId="ListLabel194">
    <w:name w:val="ListLabel 194"/>
    <w:qFormat/>
    <w:rPr>
      <w:rFonts w:ascii="Times New Roman" w:hAnsi="Times New Roman"/>
      <w:b/>
      <w:sz w:val="22"/>
    </w:rPr>
  </w:style>
  <w:style w:type="character" w:customStyle="1" w:styleId="ListLabel195">
    <w:name w:val="ListLabel 195"/>
    <w:qFormat/>
    <w:rPr>
      <w:rFonts w:ascii="Times New Roman" w:hAnsi="Times New Roman"/>
      <w:b/>
      <w:sz w:val="22"/>
    </w:rPr>
  </w:style>
  <w:style w:type="character" w:customStyle="1" w:styleId="ListLabel196">
    <w:name w:val="ListLabel 196"/>
    <w:qFormat/>
    <w:rPr>
      <w:rFonts w:ascii="Times New Roman" w:hAnsi="Times New Roman"/>
      <w:b/>
      <w:sz w:val="22"/>
    </w:rPr>
  </w:style>
  <w:style w:type="character" w:customStyle="1" w:styleId="ListLabel197">
    <w:name w:val="ListLabel 197"/>
    <w:qFormat/>
    <w:rPr>
      <w:rFonts w:ascii="Times New Roman" w:hAnsi="Times New Roman"/>
      <w:b w:val="0"/>
      <w:sz w:val="24"/>
    </w:rPr>
  </w:style>
  <w:style w:type="character" w:customStyle="1" w:styleId="ListLabel198">
    <w:name w:val="ListLabel 198"/>
    <w:qFormat/>
    <w:rPr>
      <w:rFonts w:ascii="Times New Roman" w:hAnsi="Times New Roman" w:cs="Times New Roman"/>
      <w:color w:val="00000A"/>
      <w:sz w:val="24"/>
      <w:szCs w:val="24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a">
    <w:name w:val="List"/>
    <w:basedOn w:val="af9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4"/>
    <w:qFormat/>
    <w:pPr>
      <w:jc w:val="center"/>
    </w:pPr>
    <w:rPr>
      <w:i/>
      <w:iCs/>
    </w:rPr>
  </w:style>
  <w:style w:type="paragraph" w:styleId="23">
    <w:name w:val="Body Text 2"/>
    <w:basedOn w:val="a"/>
    <w:qFormat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qFormat/>
    <w:pPr>
      <w:ind w:firstLine="709"/>
    </w:pPr>
    <w:rPr>
      <w:sz w:val="28"/>
      <w:szCs w:val="28"/>
    </w:rPr>
  </w:style>
  <w:style w:type="paragraph" w:styleId="afe">
    <w:name w:val="Balloon Text"/>
    <w:basedOn w:val="a"/>
    <w:qFormat/>
    <w:rPr>
      <w:rFonts w:ascii="Tahoma" w:hAnsi="Tahoma"/>
      <w:sz w:val="16"/>
      <w:szCs w:val="16"/>
    </w:rPr>
  </w:style>
  <w:style w:type="paragraph" w:styleId="aff">
    <w:name w:val="Normal (Web)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link w:val="12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sz w:val="24"/>
      <w:lang w:eastAsia="en-US"/>
    </w:rPr>
  </w:style>
  <w:style w:type="paragraph" w:styleId="aff2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3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qFormat/>
    <w:rPr>
      <w:b/>
      <w:bCs/>
    </w:rPr>
  </w:style>
  <w:style w:type="paragraph" w:customStyle="1" w:styleId="7">
    <w:name w:val="Основной текст7"/>
    <w:basedOn w:val="a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customStyle="1" w:styleId="16">
    <w:name w:val="Текст сноски1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17">
    <w:name w:val="Основной текст1"/>
    <w:basedOn w:val="a"/>
    <w:link w:val="18"/>
    <w:qFormat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qFormat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szCs w:val="20"/>
      <w:lang w:eastAsia="zh-CN" w:bidi="hi-IN"/>
    </w:rPr>
  </w:style>
  <w:style w:type="paragraph" w:customStyle="1" w:styleId="aff6">
    <w:name w:val="МРСК_шрифт_абзаца"/>
    <w:basedOn w:val="a"/>
    <w:qFormat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customStyle="1" w:styleId="EndnoteSymbol">
    <w:name w:val="Endnote Symbol"/>
    <w:basedOn w:val="a"/>
    <w:uiPriority w:val="99"/>
    <w:qFormat/>
    <w:rPr>
      <w:sz w:val="20"/>
      <w:szCs w:val="20"/>
    </w:rPr>
  </w:style>
  <w:style w:type="paragraph" w:customStyle="1" w:styleId="aff7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Содержимое врезки"/>
    <w:basedOn w:val="a"/>
    <w:qFormat/>
  </w:style>
  <w:style w:type="paragraph" w:customStyle="1" w:styleId="ConsPlusDocList">
    <w:name w:val="ConsPlusDocList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Cs w:val="20"/>
      <w:lang w:eastAsia="zh-CN" w:bidi="hi-I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ffb">
    <w:name w:val="Revision"/>
    <w:qFormat/>
    <w:pPr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customStyle="1" w:styleId="18">
    <w:name w:val="Обычный1"/>
    <w:link w:val="17"/>
    <w:qFormat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styleId="affc">
    <w:name w:val="Table Grid"/>
    <w:basedOn w:val="a1"/>
    <w:uiPriority w:val="39"/>
    <w:rsid w:val="00EF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2A74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qFormat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4C1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zag1">
    <w:name w:val="zag1"/>
    <w:qFormat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qFormat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_"/>
    <w:qFormat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aui-field-content16">
    <w:name w:val="aui-field-content16"/>
    <w:basedOn w:val="a0"/>
    <w:qFormat/>
    <w:rPr>
      <w:vanish w:val="0"/>
    </w:rPr>
  </w:style>
  <w:style w:type="character" w:customStyle="1" w:styleId="af1">
    <w:name w:val="МРСК_шрифт_абзаца Знак"/>
    <w:basedOn w:val="a0"/>
    <w:qFormat/>
    <w:rPr>
      <w:rFonts w:eastAsia="Times New Roman" w:cs="Times New Roman"/>
      <w:sz w:val="26"/>
      <w:szCs w:val="26"/>
      <w:lang w:eastAsia="ru-RU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qFormat/>
    <w:rPr>
      <w:vertAlign w:val="superscript"/>
    </w:rPr>
  </w:style>
  <w:style w:type="character" w:customStyle="1" w:styleId="af3">
    <w:name w:val="Текст концевой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qFormat/>
  </w:style>
  <w:style w:type="character" w:customStyle="1" w:styleId="ListLabel1">
    <w:name w:val="ListLabel 1"/>
    <w:qFormat/>
    <w:rPr>
      <w:rFonts w:cs="Arial"/>
      <w:sz w:val="16"/>
      <w:szCs w:val="16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sz w:val="28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color w:val="002060"/>
      <w:sz w:val="24"/>
    </w:rPr>
  </w:style>
  <w:style w:type="character" w:customStyle="1" w:styleId="ListLabel9">
    <w:name w:val="ListLabel 9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Arial"/>
      <w:sz w:val="28"/>
      <w:szCs w:val="32"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Arial"/>
    </w:rPr>
  </w:style>
  <w:style w:type="character" w:customStyle="1" w:styleId="ListLabel18">
    <w:name w:val="ListLabel 18"/>
    <w:qFormat/>
    <w:rPr>
      <w:sz w:val="28"/>
      <w:szCs w:val="32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Arial"/>
    </w:rPr>
  </w:style>
  <w:style w:type="character" w:customStyle="1" w:styleId="ListLabel25">
    <w:name w:val="ListLabel 25"/>
    <w:qFormat/>
    <w:rPr>
      <w:sz w:val="28"/>
      <w:szCs w:val="32"/>
    </w:rPr>
  </w:style>
  <w:style w:type="character" w:customStyle="1" w:styleId="ListLabel26">
    <w:name w:val="ListLabel 26"/>
    <w:qFormat/>
    <w:rPr>
      <w:b/>
      <w:sz w:val="24"/>
    </w:rPr>
  </w:style>
  <w:style w:type="character" w:customStyle="1" w:styleId="ListLabel27">
    <w:name w:val="ListLabel 27"/>
    <w:qFormat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sz w:val="28"/>
      <w:szCs w:val="32"/>
    </w:rPr>
  </w:style>
  <w:style w:type="character" w:customStyle="1" w:styleId="ListLabel33">
    <w:name w:val="ListLabel 33"/>
    <w:qFormat/>
    <w:rPr>
      <w:b/>
      <w:sz w:val="24"/>
    </w:rPr>
  </w:style>
  <w:style w:type="character" w:customStyle="1" w:styleId="ListLabel34">
    <w:name w:val="ListLabel 34"/>
    <w:qFormat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sz w:val="28"/>
      <w:szCs w:val="32"/>
    </w:rPr>
  </w:style>
  <w:style w:type="character" w:customStyle="1" w:styleId="ListLabel40">
    <w:name w:val="ListLabel 40"/>
    <w:qFormat/>
    <w:rPr>
      <w:b/>
      <w:sz w:val="24"/>
    </w:rPr>
  </w:style>
  <w:style w:type="character" w:customStyle="1" w:styleId="ListLabel41">
    <w:name w:val="ListLabel 41"/>
    <w:qFormat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qFormat/>
    <w:rPr>
      <w:rFonts w:cs="Aria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Pr>
      <w:rFonts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Aria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qFormat/>
    <w:rPr>
      <w:rFonts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Pr>
      <w:rFonts w:cs="Aria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qFormat/>
    <w:rPr>
      <w:rFonts w:cs="Aria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Arial"/>
      <w:sz w:val="28"/>
      <w:szCs w:val="32"/>
    </w:rPr>
  </w:style>
  <w:style w:type="character" w:customStyle="1" w:styleId="ListLabel72">
    <w:name w:val="ListLabel 72"/>
    <w:qFormat/>
    <w:rPr>
      <w:b/>
      <w:sz w:val="24"/>
    </w:rPr>
  </w:style>
  <w:style w:type="character" w:customStyle="1" w:styleId="ListLabel73">
    <w:name w:val="ListLabel 73"/>
    <w:qFormat/>
    <w:rPr>
      <w:rFonts w:cs="Aria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sz w:val="28"/>
      <w:szCs w:val="32"/>
    </w:rPr>
  </w:style>
  <w:style w:type="character" w:customStyle="1" w:styleId="ListLabel78">
    <w:name w:val="ListLabel 78"/>
    <w:qFormat/>
    <w:rPr>
      <w:b/>
      <w:sz w:val="24"/>
    </w:rPr>
  </w:style>
  <w:style w:type="character" w:customStyle="1" w:styleId="ListLabel79">
    <w:name w:val="ListLabel 79"/>
    <w:qFormat/>
    <w:rPr>
      <w:rFonts w:cs="Aria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sz w:val="28"/>
      <w:szCs w:val="32"/>
    </w:rPr>
  </w:style>
  <w:style w:type="character" w:customStyle="1" w:styleId="ListLabel84">
    <w:name w:val="ListLabel 84"/>
    <w:qFormat/>
    <w:rPr>
      <w:b/>
      <w:sz w:val="24"/>
    </w:rPr>
  </w:style>
  <w:style w:type="character" w:customStyle="1" w:styleId="ListLabel85">
    <w:name w:val="ListLabel 85"/>
    <w:qFormat/>
    <w:rPr>
      <w:rFonts w:cs="Aria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sz w:val="28"/>
      <w:szCs w:val="32"/>
    </w:rPr>
  </w:style>
  <w:style w:type="character" w:customStyle="1" w:styleId="ListLabel90">
    <w:name w:val="ListLabel 90"/>
    <w:qFormat/>
    <w:rPr>
      <w:b/>
      <w:sz w:val="24"/>
    </w:rPr>
  </w:style>
  <w:style w:type="character" w:customStyle="1" w:styleId="af4">
    <w:name w:val="Символ сноски"/>
    <w:qFormat/>
  </w:style>
  <w:style w:type="character" w:customStyle="1" w:styleId="af5">
    <w:name w:val="Символы концевой сноски"/>
    <w:qFormat/>
  </w:style>
  <w:style w:type="character" w:customStyle="1" w:styleId="12">
    <w:name w:val="Обычный1 Знак"/>
    <w:link w:val="13"/>
    <w:qFormat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3E1534"/>
    <w:rPr>
      <w:b/>
      <w:bCs/>
    </w:rPr>
  </w:style>
  <w:style w:type="character" w:customStyle="1" w:styleId="af7">
    <w:name w:val="Абзац списка Знак"/>
    <w:uiPriority w:val="34"/>
    <w:qFormat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customStyle="1" w:styleId="ListLabel91">
    <w:name w:val="ListLabel 91"/>
    <w:qFormat/>
    <w:rPr>
      <w:rFonts w:cs="Aria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sz w:val="28"/>
      <w:szCs w:val="32"/>
    </w:rPr>
  </w:style>
  <w:style w:type="character" w:customStyle="1" w:styleId="ListLabel101">
    <w:name w:val="ListLabel 101"/>
    <w:qFormat/>
    <w:rPr>
      <w:b/>
      <w:sz w:val="24"/>
    </w:rPr>
  </w:style>
  <w:style w:type="character" w:customStyle="1" w:styleId="ListLabel102">
    <w:name w:val="ListLabel 102"/>
    <w:qFormat/>
    <w:rPr>
      <w:b/>
      <w:sz w:val="24"/>
    </w:rPr>
  </w:style>
  <w:style w:type="character" w:customStyle="1" w:styleId="ListLabel103">
    <w:name w:val="ListLabel 103"/>
    <w:qFormat/>
    <w:rPr>
      <w:b/>
      <w:sz w:val="24"/>
    </w:rPr>
  </w:style>
  <w:style w:type="character" w:customStyle="1" w:styleId="ListLabel104">
    <w:name w:val="ListLabel 104"/>
    <w:qFormat/>
    <w:rPr>
      <w:b/>
      <w:sz w:val="24"/>
    </w:rPr>
  </w:style>
  <w:style w:type="character" w:customStyle="1" w:styleId="ListLabel105">
    <w:name w:val="ListLabel 105"/>
    <w:qFormat/>
    <w:rPr>
      <w:b/>
      <w:sz w:val="24"/>
    </w:rPr>
  </w:style>
  <w:style w:type="character" w:customStyle="1" w:styleId="ListLabel106">
    <w:name w:val="ListLabel 106"/>
    <w:qFormat/>
    <w:rPr>
      <w:b/>
      <w:sz w:val="24"/>
    </w:rPr>
  </w:style>
  <w:style w:type="character" w:customStyle="1" w:styleId="ListLabel107">
    <w:name w:val="ListLabel 107"/>
    <w:qFormat/>
    <w:rPr>
      <w:b/>
      <w:sz w:val="24"/>
    </w:rPr>
  </w:style>
  <w:style w:type="character" w:customStyle="1" w:styleId="ListLabel108">
    <w:name w:val="ListLabel 108"/>
    <w:qFormat/>
    <w:rPr>
      <w:b/>
      <w:sz w:val="24"/>
    </w:rPr>
  </w:style>
  <w:style w:type="character" w:customStyle="1" w:styleId="ListLabel109">
    <w:name w:val="ListLabel 109"/>
    <w:qFormat/>
    <w:rPr>
      <w:rFonts w:cs="Aria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ascii="Times New Roman" w:hAnsi="Times New Roman"/>
      <w:b/>
      <w:sz w:val="22"/>
    </w:rPr>
  </w:style>
  <w:style w:type="character" w:customStyle="1" w:styleId="ListLabel119">
    <w:name w:val="ListLabel 119"/>
    <w:qFormat/>
    <w:rPr>
      <w:rFonts w:ascii="Times New Roman" w:hAnsi="Times New Roman"/>
      <w:b/>
      <w:sz w:val="22"/>
    </w:rPr>
  </w:style>
  <w:style w:type="character" w:customStyle="1" w:styleId="ListLabel120">
    <w:name w:val="ListLabel 120"/>
    <w:qFormat/>
    <w:rPr>
      <w:rFonts w:ascii="Times New Roman" w:hAnsi="Times New Roman"/>
      <w:b w:val="0"/>
      <w:sz w:val="22"/>
    </w:rPr>
  </w:style>
  <w:style w:type="character" w:customStyle="1" w:styleId="ListLabel121">
    <w:name w:val="ListLabel 121"/>
    <w:qFormat/>
    <w:rPr>
      <w:rFonts w:ascii="Times New Roman" w:hAnsi="Times New Roman"/>
      <w:b/>
      <w:sz w:val="22"/>
    </w:rPr>
  </w:style>
  <w:style w:type="character" w:customStyle="1" w:styleId="ListLabel122">
    <w:name w:val="ListLabel 122"/>
    <w:qFormat/>
    <w:rPr>
      <w:rFonts w:ascii="Times New Roman" w:hAnsi="Times New Roman"/>
      <w:b/>
      <w:sz w:val="22"/>
    </w:rPr>
  </w:style>
  <w:style w:type="character" w:customStyle="1" w:styleId="ListLabel123">
    <w:name w:val="ListLabel 123"/>
    <w:qFormat/>
    <w:rPr>
      <w:rFonts w:ascii="Times New Roman" w:hAnsi="Times New Roman"/>
      <w:b/>
      <w:sz w:val="22"/>
    </w:rPr>
  </w:style>
  <w:style w:type="character" w:customStyle="1" w:styleId="ListLabel124">
    <w:name w:val="ListLabel 124"/>
    <w:qFormat/>
    <w:rPr>
      <w:rFonts w:ascii="Times New Roman" w:hAnsi="Times New Roman"/>
      <w:b/>
      <w:sz w:val="22"/>
    </w:rPr>
  </w:style>
  <w:style w:type="character" w:customStyle="1" w:styleId="ListLabel125">
    <w:name w:val="ListLabel 125"/>
    <w:qFormat/>
    <w:rPr>
      <w:rFonts w:ascii="Times New Roman" w:hAnsi="Times New Roman"/>
      <w:b/>
      <w:sz w:val="22"/>
    </w:rPr>
  </w:style>
  <w:style w:type="character" w:customStyle="1" w:styleId="ListLabel126">
    <w:name w:val="ListLabel 126"/>
    <w:qFormat/>
    <w:rPr>
      <w:rFonts w:ascii="Times New Roman" w:hAnsi="Times New Roman"/>
      <w:b/>
      <w:color w:val="00000A"/>
      <w:sz w:val="22"/>
    </w:rPr>
  </w:style>
  <w:style w:type="character" w:customStyle="1" w:styleId="ListLabel127">
    <w:name w:val="ListLabel 127"/>
    <w:qFormat/>
    <w:rPr>
      <w:rFonts w:ascii="Times New Roman" w:hAnsi="Times New Roman"/>
      <w:b/>
      <w:sz w:val="22"/>
    </w:rPr>
  </w:style>
  <w:style w:type="character" w:customStyle="1" w:styleId="ListLabel128">
    <w:name w:val="ListLabel 128"/>
    <w:qFormat/>
    <w:rPr>
      <w:rFonts w:ascii="Times New Roman" w:hAnsi="Times New Roman"/>
      <w:b/>
      <w:sz w:val="22"/>
    </w:rPr>
  </w:style>
  <w:style w:type="character" w:customStyle="1" w:styleId="ListLabel129">
    <w:name w:val="ListLabel 129"/>
    <w:qFormat/>
    <w:rPr>
      <w:b w:val="0"/>
    </w:rPr>
  </w:style>
  <w:style w:type="character" w:customStyle="1" w:styleId="ListLabel130">
    <w:name w:val="ListLabel 130"/>
    <w:qFormat/>
    <w:rPr>
      <w:rFonts w:ascii="Times New Roman" w:hAnsi="Times New Roman"/>
      <w:b/>
      <w:sz w:val="22"/>
    </w:rPr>
  </w:style>
  <w:style w:type="character" w:customStyle="1" w:styleId="ListLabel131">
    <w:name w:val="ListLabel 131"/>
    <w:qFormat/>
    <w:rPr>
      <w:rFonts w:ascii="Times New Roman" w:hAnsi="Times New Roman"/>
      <w:b w:val="0"/>
      <w:sz w:val="24"/>
    </w:rPr>
  </w:style>
  <w:style w:type="character" w:customStyle="1" w:styleId="ListLabel132">
    <w:name w:val="ListLabel 132"/>
    <w:qFormat/>
    <w:rPr>
      <w:rFonts w:ascii="Times New Roman" w:hAnsi="Times New Roman"/>
      <w:color w:val="00000A"/>
      <w:highlight w:val="yellow"/>
    </w:rPr>
  </w:style>
  <w:style w:type="character" w:customStyle="1" w:styleId="ListLabel133">
    <w:name w:val="ListLabel 133"/>
    <w:qFormat/>
    <w:rPr>
      <w:rFonts w:ascii="Times New Roman" w:hAnsi="Times New Roman"/>
      <w:b/>
      <w:sz w:val="22"/>
    </w:rPr>
  </w:style>
  <w:style w:type="character" w:customStyle="1" w:styleId="ListLabel134">
    <w:name w:val="ListLabel 134"/>
    <w:qFormat/>
    <w:rPr>
      <w:rFonts w:ascii="Times New Roman" w:hAnsi="Times New Roman"/>
      <w:b/>
      <w:sz w:val="22"/>
    </w:rPr>
  </w:style>
  <w:style w:type="character" w:customStyle="1" w:styleId="ListLabel135">
    <w:name w:val="ListLabel 135"/>
    <w:qFormat/>
    <w:rPr>
      <w:rFonts w:ascii="Times New Roman" w:hAnsi="Times New Roman"/>
      <w:b w:val="0"/>
      <w:sz w:val="22"/>
    </w:rPr>
  </w:style>
  <w:style w:type="character" w:customStyle="1" w:styleId="ListLabel136">
    <w:name w:val="ListLabel 136"/>
    <w:qFormat/>
    <w:rPr>
      <w:rFonts w:ascii="Times New Roman" w:hAnsi="Times New Roman"/>
      <w:b/>
      <w:sz w:val="22"/>
    </w:rPr>
  </w:style>
  <w:style w:type="character" w:customStyle="1" w:styleId="ListLabel137">
    <w:name w:val="ListLabel 137"/>
    <w:qFormat/>
    <w:rPr>
      <w:rFonts w:ascii="Times New Roman" w:hAnsi="Times New Roman"/>
      <w:b/>
      <w:sz w:val="22"/>
    </w:rPr>
  </w:style>
  <w:style w:type="character" w:customStyle="1" w:styleId="ListLabel138">
    <w:name w:val="ListLabel 138"/>
    <w:qFormat/>
    <w:rPr>
      <w:rFonts w:ascii="Times New Roman" w:hAnsi="Times New Roman"/>
      <w:b/>
      <w:sz w:val="22"/>
    </w:rPr>
  </w:style>
  <w:style w:type="character" w:customStyle="1" w:styleId="ListLabel139">
    <w:name w:val="ListLabel 139"/>
    <w:qFormat/>
    <w:rPr>
      <w:rFonts w:ascii="Times New Roman" w:hAnsi="Times New Roman"/>
      <w:b/>
      <w:sz w:val="22"/>
    </w:rPr>
  </w:style>
  <w:style w:type="character" w:customStyle="1" w:styleId="ListLabel140">
    <w:name w:val="ListLabel 140"/>
    <w:qFormat/>
    <w:rPr>
      <w:rFonts w:ascii="Times New Roman" w:hAnsi="Times New Roman"/>
      <w:b/>
      <w:sz w:val="22"/>
    </w:rPr>
  </w:style>
  <w:style w:type="character" w:customStyle="1" w:styleId="ListLabel141">
    <w:name w:val="ListLabel 141"/>
    <w:qFormat/>
    <w:rPr>
      <w:rFonts w:ascii="Times New Roman" w:hAnsi="Times New Roman"/>
      <w:b/>
      <w:color w:val="00000A"/>
      <w:sz w:val="22"/>
    </w:rPr>
  </w:style>
  <w:style w:type="character" w:customStyle="1" w:styleId="ListLabel142">
    <w:name w:val="ListLabel 142"/>
    <w:qFormat/>
    <w:rPr>
      <w:rFonts w:ascii="Times New Roman" w:hAnsi="Times New Roman"/>
      <w:b/>
      <w:sz w:val="22"/>
    </w:rPr>
  </w:style>
  <w:style w:type="character" w:customStyle="1" w:styleId="ListLabel143">
    <w:name w:val="ListLabel 143"/>
    <w:qFormat/>
    <w:rPr>
      <w:rFonts w:ascii="Times New Roman" w:hAnsi="Times New Roman"/>
      <w:b/>
      <w:sz w:val="22"/>
    </w:rPr>
  </w:style>
  <w:style w:type="character" w:customStyle="1" w:styleId="ListLabel144">
    <w:name w:val="ListLabel 144"/>
    <w:qFormat/>
    <w:rPr>
      <w:rFonts w:ascii="Times New Roman" w:hAnsi="Times New Roman"/>
      <w:b/>
      <w:sz w:val="22"/>
    </w:rPr>
  </w:style>
  <w:style w:type="character" w:customStyle="1" w:styleId="ListLabel145">
    <w:name w:val="ListLabel 145"/>
    <w:qFormat/>
    <w:rPr>
      <w:rFonts w:ascii="Times New Roman" w:hAnsi="Times New Roman"/>
      <w:b w:val="0"/>
      <w:sz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color w:val="00000A"/>
      <w:highlight w:val="yellow"/>
    </w:rPr>
  </w:style>
  <w:style w:type="character" w:customStyle="1" w:styleId="ListLabel148">
    <w:name w:val="ListLabel 148"/>
    <w:qFormat/>
    <w:rPr>
      <w:rFonts w:ascii="Times New Roman" w:hAnsi="Times New Roman"/>
      <w:b/>
      <w:sz w:val="22"/>
    </w:rPr>
  </w:style>
  <w:style w:type="character" w:customStyle="1" w:styleId="ListLabel149">
    <w:name w:val="ListLabel 149"/>
    <w:qFormat/>
    <w:rPr>
      <w:rFonts w:ascii="Times New Roman" w:hAnsi="Times New Roman"/>
      <w:b/>
      <w:sz w:val="22"/>
    </w:rPr>
  </w:style>
  <w:style w:type="character" w:customStyle="1" w:styleId="ListLabel150">
    <w:name w:val="ListLabel 150"/>
    <w:qFormat/>
    <w:rPr>
      <w:rFonts w:ascii="Times New Roman" w:hAnsi="Times New Roman"/>
      <w:b/>
      <w:sz w:val="22"/>
    </w:rPr>
  </w:style>
  <w:style w:type="character" w:customStyle="1" w:styleId="ListLabel151">
    <w:name w:val="ListLabel 151"/>
    <w:qFormat/>
    <w:rPr>
      <w:rFonts w:ascii="Times New Roman" w:hAnsi="Times New Roman"/>
      <w:b/>
      <w:sz w:val="22"/>
    </w:rPr>
  </w:style>
  <w:style w:type="character" w:customStyle="1" w:styleId="ListLabel152">
    <w:name w:val="ListLabel 152"/>
    <w:qFormat/>
    <w:rPr>
      <w:rFonts w:ascii="Times New Roman" w:hAnsi="Times New Roman"/>
      <w:b/>
      <w:sz w:val="22"/>
    </w:rPr>
  </w:style>
  <w:style w:type="character" w:customStyle="1" w:styleId="ListLabel153">
    <w:name w:val="ListLabel 153"/>
    <w:qFormat/>
    <w:rPr>
      <w:rFonts w:ascii="Times New Roman" w:hAnsi="Times New Roman"/>
      <w:b/>
      <w:sz w:val="22"/>
    </w:rPr>
  </w:style>
  <w:style w:type="character" w:customStyle="1" w:styleId="ListLabel154">
    <w:name w:val="ListLabel 154"/>
    <w:qFormat/>
    <w:rPr>
      <w:rFonts w:ascii="Times New Roman" w:hAnsi="Times New Roman"/>
      <w:b/>
      <w:sz w:val="22"/>
    </w:rPr>
  </w:style>
  <w:style w:type="character" w:customStyle="1" w:styleId="ListLabel155">
    <w:name w:val="ListLabel 155"/>
    <w:qFormat/>
    <w:rPr>
      <w:rFonts w:ascii="Times New Roman" w:hAnsi="Times New Roman"/>
      <w:b/>
      <w:color w:val="00000A"/>
      <w:sz w:val="22"/>
    </w:rPr>
  </w:style>
  <w:style w:type="character" w:customStyle="1" w:styleId="ListLabel156">
    <w:name w:val="ListLabel 156"/>
    <w:qFormat/>
    <w:rPr>
      <w:rFonts w:ascii="Times New Roman" w:hAnsi="Times New Roman"/>
      <w:b/>
      <w:sz w:val="22"/>
    </w:rPr>
  </w:style>
  <w:style w:type="character" w:customStyle="1" w:styleId="ListLabel157">
    <w:name w:val="ListLabel 157"/>
    <w:qFormat/>
    <w:rPr>
      <w:rFonts w:ascii="Times New Roman" w:hAnsi="Times New Roman"/>
      <w:b/>
      <w:sz w:val="22"/>
    </w:rPr>
  </w:style>
  <w:style w:type="character" w:customStyle="1" w:styleId="ListLabel158">
    <w:name w:val="ListLabel 158"/>
    <w:qFormat/>
    <w:rPr>
      <w:rFonts w:ascii="Times New Roman" w:hAnsi="Times New Roman"/>
      <w:b/>
      <w:sz w:val="22"/>
    </w:rPr>
  </w:style>
  <w:style w:type="character" w:customStyle="1" w:styleId="ListLabel159">
    <w:name w:val="ListLabel 159"/>
    <w:qFormat/>
    <w:rPr>
      <w:rFonts w:ascii="Times New Roman" w:hAnsi="Times New Roman"/>
      <w:b w:val="0"/>
      <w:sz w:val="24"/>
    </w:rPr>
  </w:style>
  <w:style w:type="character" w:customStyle="1" w:styleId="ListLabel160">
    <w:name w:val="ListLabel 160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61">
    <w:name w:val="ListLabel 161"/>
    <w:qFormat/>
    <w:rPr>
      <w:rFonts w:ascii="Times New Roman" w:hAnsi="Times New Roman"/>
      <w:b/>
      <w:sz w:val="22"/>
    </w:rPr>
  </w:style>
  <w:style w:type="character" w:customStyle="1" w:styleId="ListLabel162">
    <w:name w:val="ListLabel 162"/>
    <w:qFormat/>
    <w:rPr>
      <w:rFonts w:ascii="Times New Roman" w:hAnsi="Times New Roman"/>
      <w:b/>
      <w:sz w:val="22"/>
    </w:rPr>
  </w:style>
  <w:style w:type="character" w:customStyle="1" w:styleId="ListLabel163">
    <w:name w:val="ListLabel 163"/>
    <w:qFormat/>
    <w:rPr>
      <w:rFonts w:ascii="Times New Roman" w:hAnsi="Times New Roman"/>
      <w:b/>
      <w:sz w:val="22"/>
    </w:rPr>
  </w:style>
  <w:style w:type="character" w:customStyle="1" w:styleId="ListLabel164">
    <w:name w:val="ListLabel 164"/>
    <w:qFormat/>
    <w:rPr>
      <w:rFonts w:ascii="Times New Roman" w:hAnsi="Times New Roman"/>
      <w:b/>
      <w:sz w:val="22"/>
    </w:rPr>
  </w:style>
  <w:style w:type="character" w:customStyle="1" w:styleId="ListLabel165">
    <w:name w:val="ListLabel 165"/>
    <w:qFormat/>
    <w:rPr>
      <w:rFonts w:ascii="Times New Roman" w:hAnsi="Times New Roman"/>
      <w:b/>
      <w:sz w:val="22"/>
    </w:rPr>
  </w:style>
  <w:style w:type="character" w:customStyle="1" w:styleId="ListLabel166">
    <w:name w:val="ListLabel 166"/>
    <w:qFormat/>
    <w:rPr>
      <w:rFonts w:ascii="Times New Roman" w:hAnsi="Times New Roman"/>
      <w:b/>
      <w:sz w:val="22"/>
    </w:rPr>
  </w:style>
  <w:style w:type="character" w:customStyle="1" w:styleId="ListLabel167">
    <w:name w:val="ListLabel 167"/>
    <w:qFormat/>
    <w:rPr>
      <w:rFonts w:ascii="Times New Roman" w:hAnsi="Times New Roman"/>
      <w:b/>
      <w:sz w:val="22"/>
    </w:rPr>
  </w:style>
  <w:style w:type="character" w:customStyle="1" w:styleId="ListLabel168">
    <w:name w:val="ListLabel 168"/>
    <w:qFormat/>
    <w:rPr>
      <w:rFonts w:ascii="Times New Roman" w:hAnsi="Times New Roman"/>
      <w:b/>
      <w:color w:val="00000A"/>
      <w:sz w:val="22"/>
    </w:rPr>
  </w:style>
  <w:style w:type="character" w:customStyle="1" w:styleId="ListLabel169">
    <w:name w:val="ListLabel 169"/>
    <w:qFormat/>
    <w:rPr>
      <w:rFonts w:ascii="Times New Roman" w:hAnsi="Times New Roman"/>
      <w:b/>
      <w:sz w:val="22"/>
    </w:rPr>
  </w:style>
  <w:style w:type="character" w:customStyle="1" w:styleId="ListLabel170">
    <w:name w:val="ListLabel 170"/>
    <w:qFormat/>
    <w:rPr>
      <w:rFonts w:ascii="Times New Roman" w:hAnsi="Times New Roman"/>
      <w:b/>
      <w:sz w:val="22"/>
    </w:rPr>
  </w:style>
  <w:style w:type="character" w:customStyle="1" w:styleId="ListLabel171">
    <w:name w:val="ListLabel 171"/>
    <w:qFormat/>
    <w:rPr>
      <w:rFonts w:ascii="Times New Roman" w:hAnsi="Times New Roman"/>
      <w:b/>
      <w:sz w:val="22"/>
    </w:rPr>
  </w:style>
  <w:style w:type="character" w:customStyle="1" w:styleId="ListLabel172">
    <w:name w:val="ListLabel 172"/>
    <w:qFormat/>
    <w:rPr>
      <w:rFonts w:ascii="Times New Roman" w:hAnsi="Times New Roman"/>
      <w:b w:val="0"/>
      <w:sz w:val="24"/>
    </w:rPr>
  </w:style>
  <w:style w:type="character" w:customStyle="1" w:styleId="ListLabel173">
    <w:name w:val="ListLabel 173"/>
    <w:qFormat/>
    <w:rPr>
      <w:rFonts w:ascii="Times New Roman" w:hAnsi="Times New Roman"/>
      <w:b/>
      <w:sz w:val="22"/>
    </w:rPr>
  </w:style>
  <w:style w:type="character" w:customStyle="1" w:styleId="ListLabel174">
    <w:name w:val="ListLabel 174"/>
    <w:qFormat/>
    <w:rPr>
      <w:rFonts w:ascii="Times New Roman" w:hAnsi="Times New Roman"/>
      <w:b/>
      <w:sz w:val="22"/>
    </w:rPr>
  </w:style>
  <w:style w:type="character" w:customStyle="1" w:styleId="ListLabel175">
    <w:name w:val="ListLabel 175"/>
    <w:qFormat/>
    <w:rPr>
      <w:rFonts w:ascii="Times New Roman" w:hAnsi="Times New Roman"/>
      <w:b/>
      <w:sz w:val="22"/>
    </w:rPr>
  </w:style>
  <w:style w:type="character" w:customStyle="1" w:styleId="ListLabel176">
    <w:name w:val="ListLabel 176"/>
    <w:qFormat/>
    <w:rPr>
      <w:rFonts w:ascii="Times New Roman" w:hAnsi="Times New Roman"/>
      <w:b/>
      <w:sz w:val="22"/>
    </w:rPr>
  </w:style>
  <w:style w:type="character" w:customStyle="1" w:styleId="ListLabel177">
    <w:name w:val="ListLabel 177"/>
    <w:qFormat/>
    <w:rPr>
      <w:rFonts w:ascii="Times New Roman" w:hAnsi="Times New Roman"/>
      <w:b/>
      <w:sz w:val="22"/>
    </w:rPr>
  </w:style>
  <w:style w:type="character" w:customStyle="1" w:styleId="ListLabel178">
    <w:name w:val="ListLabel 178"/>
    <w:qFormat/>
    <w:rPr>
      <w:rFonts w:ascii="Times New Roman" w:hAnsi="Times New Roman"/>
      <w:b/>
      <w:sz w:val="22"/>
    </w:rPr>
  </w:style>
  <w:style w:type="character" w:customStyle="1" w:styleId="ListLabel179">
    <w:name w:val="ListLabel 179"/>
    <w:qFormat/>
    <w:rPr>
      <w:rFonts w:ascii="Times New Roman" w:hAnsi="Times New Roman"/>
      <w:b/>
      <w:sz w:val="22"/>
    </w:rPr>
  </w:style>
  <w:style w:type="character" w:customStyle="1" w:styleId="ListLabel180">
    <w:name w:val="ListLabel 180"/>
    <w:qFormat/>
    <w:rPr>
      <w:rFonts w:ascii="Times New Roman" w:hAnsi="Times New Roman"/>
      <w:b/>
      <w:color w:val="00000A"/>
      <w:sz w:val="22"/>
    </w:rPr>
  </w:style>
  <w:style w:type="character" w:customStyle="1" w:styleId="ListLabel181">
    <w:name w:val="ListLabel 181"/>
    <w:qFormat/>
    <w:rPr>
      <w:rFonts w:ascii="Times New Roman" w:hAnsi="Times New Roman"/>
      <w:b/>
      <w:sz w:val="22"/>
    </w:rPr>
  </w:style>
  <w:style w:type="character" w:customStyle="1" w:styleId="ListLabel182">
    <w:name w:val="ListLabel 182"/>
    <w:qFormat/>
    <w:rPr>
      <w:rFonts w:ascii="Times New Roman" w:hAnsi="Times New Roman"/>
      <w:b/>
      <w:sz w:val="22"/>
    </w:rPr>
  </w:style>
  <w:style w:type="character" w:customStyle="1" w:styleId="ListLabel183">
    <w:name w:val="ListLabel 183"/>
    <w:qFormat/>
    <w:rPr>
      <w:rFonts w:ascii="Times New Roman" w:hAnsi="Times New Roman"/>
      <w:b/>
      <w:sz w:val="22"/>
    </w:rPr>
  </w:style>
  <w:style w:type="character" w:customStyle="1" w:styleId="ListLabel184">
    <w:name w:val="ListLabel 184"/>
    <w:qFormat/>
    <w:rPr>
      <w:rFonts w:ascii="Times New Roman" w:hAnsi="Times New Roman"/>
      <w:b w:val="0"/>
      <w:sz w:val="24"/>
    </w:rPr>
  </w:style>
  <w:style w:type="character" w:customStyle="1" w:styleId="ListLabel185">
    <w:name w:val="ListLabel 185"/>
    <w:qFormat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86">
    <w:name w:val="ListLabel 186"/>
    <w:qFormat/>
    <w:rPr>
      <w:rFonts w:ascii="Times New Roman" w:hAnsi="Times New Roman"/>
      <w:b/>
      <w:sz w:val="22"/>
    </w:rPr>
  </w:style>
  <w:style w:type="character" w:customStyle="1" w:styleId="ListLabel187">
    <w:name w:val="ListLabel 187"/>
    <w:qFormat/>
    <w:rPr>
      <w:rFonts w:ascii="Times New Roman" w:hAnsi="Times New Roman"/>
      <w:b/>
      <w:sz w:val="22"/>
    </w:rPr>
  </w:style>
  <w:style w:type="character" w:customStyle="1" w:styleId="ListLabel188">
    <w:name w:val="ListLabel 188"/>
    <w:qFormat/>
    <w:rPr>
      <w:rFonts w:ascii="Times New Roman" w:hAnsi="Times New Roman"/>
      <w:b/>
      <w:sz w:val="22"/>
    </w:rPr>
  </w:style>
  <w:style w:type="character" w:customStyle="1" w:styleId="ListLabel189">
    <w:name w:val="ListLabel 189"/>
    <w:qFormat/>
    <w:rPr>
      <w:rFonts w:ascii="Times New Roman" w:hAnsi="Times New Roman"/>
      <w:b/>
      <w:sz w:val="22"/>
    </w:rPr>
  </w:style>
  <w:style w:type="character" w:customStyle="1" w:styleId="ListLabel190">
    <w:name w:val="ListLabel 190"/>
    <w:qFormat/>
    <w:rPr>
      <w:rFonts w:ascii="Times New Roman" w:hAnsi="Times New Roman"/>
      <w:b/>
      <w:sz w:val="22"/>
    </w:rPr>
  </w:style>
  <w:style w:type="character" w:customStyle="1" w:styleId="ListLabel191">
    <w:name w:val="ListLabel 191"/>
    <w:qFormat/>
    <w:rPr>
      <w:rFonts w:ascii="Times New Roman" w:hAnsi="Times New Roman"/>
      <w:b/>
      <w:sz w:val="22"/>
    </w:rPr>
  </w:style>
  <w:style w:type="character" w:customStyle="1" w:styleId="ListLabel192">
    <w:name w:val="ListLabel 192"/>
    <w:qFormat/>
    <w:rPr>
      <w:rFonts w:ascii="Times New Roman" w:hAnsi="Times New Roman"/>
      <w:b/>
      <w:sz w:val="22"/>
    </w:rPr>
  </w:style>
  <w:style w:type="character" w:customStyle="1" w:styleId="ListLabel193">
    <w:name w:val="ListLabel 193"/>
    <w:qFormat/>
    <w:rPr>
      <w:rFonts w:ascii="Times New Roman" w:hAnsi="Times New Roman"/>
      <w:b/>
      <w:color w:val="00000A"/>
      <w:sz w:val="22"/>
    </w:rPr>
  </w:style>
  <w:style w:type="character" w:customStyle="1" w:styleId="ListLabel194">
    <w:name w:val="ListLabel 194"/>
    <w:qFormat/>
    <w:rPr>
      <w:rFonts w:ascii="Times New Roman" w:hAnsi="Times New Roman"/>
      <w:b/>
      <w:sz w:val="22"/>
    </w:rPr>
  </w:style>
  <w:style w:type="character" w:customStyle="1" w:styleId="ListLabel195">
    <w:name w:val="ListLabel 195"/>
    <w:qFormat/>
    <w:rPr>
      <w:rFonts w:ascii="Times New Roman" w:hAnsi="Times New Roman"/>
      <w:b/>
      <w:sz w:val="22"/>
    </w:rPr>
  </w:style>
  <w:style w:type="character" w:customStyle="1" w:styleId="ListLabel196">
    <w:name w:val="ListLabel 196"/>
    <w:qFormat/>
    <w:rPr>
      <w:rFonts w:ascii="Times New Roman" w:hAnsi="Times New Roman"/>
      <w:b/>
      <w:sz w:val="22"/>
    </w:rPr>
  </w:style>
  <w:style w:type="character" w:customStyle="1" w:styleId="ListLabel197">
    <w:name w:val="ListLabel 197"/>
    <w:qFormat/>
    <w:rPr>
      <w:rFonts w:ascii="Times New Roman" w:hAnsi="Times New Roman"/>
      <w:b w:val="0"/>
      <w:sz w:val="24"/>
    </w:rPr>
  </w:style>
  <w:style w:type="character" w:customStyle="1" w:styleId="ListLabel198">
    <w:name w:val="ListLabel 198"/>
    <w:qFormat/>
    <w:rPr>
      <w:rFonts w:ascii="Times New Roman" w:hAnsi="Times New Roman" w:cs="Times New Roman"/>
      <w:color w:val="00000A"/>
      <w:sz w:val="24"/>
      <w:szCs w:val="24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a">
    <w:name w:val="List"/>
    <w:basedOn w:val="af9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4"/>
    <w:qFormat/>
    <w:pPr>
      <w:jc w:val="center"/>
    </w:pPr>
    <w:rPr>
      <w:i/>
      <w:iCs/>
    </w:rPr>
  </w:style>
  <w:style w:type="paragraph" w:styleId="23">
    <w:name w:val="Body Text 2"/>
    <w:basedOn w:val="a"/>
    <w:qFormat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qFormat/>
    <w:pPr>
      <w:ind w:firstLine="709"/>
    </w:pPr>
    <w:rPr>
      <w:sz w:val="28"/>
      <w:szCs w:val="28"/>
    </w:rPr>
  </w:style>
  <w:style w:type="paragraph" w:styleId="afe">
    <w:name w:val="Balloon Text"/>
    <w:basedOn w:val="a"/>
    <w:qFormat/>
    <w:rPr>
      <w:rFonts w:ascii="Tahoma" w:hAnsi="Tahoma"/>
      <w:sz w:val="16"/>
      <w:szCs w:val="16"/>
    </w:rPr>
  </w:style>
  <w:style w:type="paragraph" w:styleId="aff">
    <w:name w:val="Normal (Web)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link w:val="12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sz w:val="24"/>
      <w:lang w:eastAsia="en-US"/>
    </w:rPr>
  </w:style>
  <w:style w:type="paragraph" w:styleId="aff2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3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qFormat/>
    <w:rPr>
      <w:b/>
      <w:bCs/>
    </w:rPr>
  </w:style>
  <w:style w:type="paragraph" w:customStyle="1" w:styleId="7">
    <w:name w:val="Основной текст7"/>
    <w:basedOn w:val="a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customStyle="1" w:styleId="16">
    <w:name w:val="Текст сноски1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17">
    <w:name w:val="Основной текст1"/>
    <w:basedOn w:val="a"/>
    <w:link w:val="18"/>
    <w:qFormat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qFormat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szCs w:val="20"/>
      <w:lang w:eastAsia="zh-CN" w:bidi="hi-IN"/>
    </w:rPr>
  </w:style>
  <w:style w:type="paragraph" w:customStyle="1" w:styleId="aff6">
    <w:name w:val="МРСК_шрифт_абзаца"/>
    <w:basedOn w:val="a"/>
    <w:qFormat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customStyle="1" w:styleId="EndnoteSymbol">
    <w:name w:val="Endnote Symbol"/>
    <w:basedOn w:val="a"/>
    <w:uiPriority w:val="99"/>
    <w:qFormat/>
    <w:rPr>
      <w:sz w:val="20"/>
      <w:szCs w:val="20"/>
    </w:rPr>
  </w:style>
  <w:style w:type="paragraph" w:customStyle="1" w:styleId="aff7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Содержимое врезки"/>
    <w:basedOn w:val="a"/>
    <w:qFormat/>
  </w:style>
  <w:style w:type="paragraph" w:customStyle="1" w:styleId="ConsPlusDocList">
    <w:name w:val="ConsPlusDocList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Cs w:val="20"/>
      <w:lang w:eastAsia="zh-CN" w:bidi="hi-IN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styleId="affb">
    <w:name w:val="Revision"/>
    <w:qFormat/>
    <w:pPr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customStyle="1" w:styleId="18">
    <w:name w:val="Обычный1"/>
    <w:link w:val="17"/>
    <w:qFormat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styleId="affc">
    <w:name w:val="Table Grid"/>
    <w:basedOn w:val="a1"/>
    <w:uiPriority w:val="39"/>
    <w:rsid w:val="00EF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2A74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://celina.mfc61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elina.mfc61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CC77-140F-4E96-BFB4-719F0D1B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54</Pages>
  <Words>13303</Words>
  <Characters>75831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user19</cp:lastModifiedBy>
  <cp:revision>3</cp:revision>
  <cp:lastPrinted>2019-02-21T08:41:00Z</cp:lastPrinted>
  <dcterms:created xsi:type="dcterms:W3CDTF">2019-03-18T12:04:00Z</dcterms:created>
  <dcterms:modified xsi:type="dcterms:W3CDTF">2019-03-18T12:12:00Z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